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2F9F" w:rsidRDefault="00C92F9F">
      <w:pPr>
        <w:pStyle w:val="GvdeMetni"/>
        <w:rPr>
          <w:rFonts w:ascii="Times New Roman"/>
          <w:sz w:val="20"/>
        </w:rPr>
      </w:pPr>
    </w:p>
    <w:p w:rsidR="00C92F9F" w:rsidRDefault="00C92F9F">
      <w:pPr>
        <w:pStyle w:val="GvdeMetni"/>
        <w:spacing w:before="2"/>
        <w:rPr>
          <w:rFonts w:ascii="Times New Roman"/>
          <w:sz w:val="19"/>
        </w:rPr>
      </w:pPr>
    </w:p>
    <w:p w:rsidR="00C92F9F" w:rsidRDefault="00D17256">
      <w:pPr>
        <w:pStyle w:val="Balk1"/>
        <w:ind w:right="2635"/>
        <w:rPr>
          <w:rFonts w:ascii="Cambria" w:hAnsi="Cambria"/>
        </w:rPr>
      </w:pPr>
      <w:r>
        <w:t>15</w:t>
      </w:r>
      <w:r>
        <w:rPr>
          <w:spacing w:val="-3"/>
        </w:rPr>
        <w:t xml:space="preserve"> </w:t>
      </w:r>
      <w:r>
        <w:t>TEMMUZ</w:t>
      </w:r>
      <w:r>
        <w:rPr>
          <w:spacing w:val="-6"/>
        </w:rPr>
        <w:t xml:space="preserve"> </w:t>
      </w:r>
      <w:r>
        <w:t>ÇOCUK</w:t>
      </w:r>
      <w:r>
        <w:rPr>
          <w:spacing w:val="-2"/>
        </w:rPr>
        <w:t xml:space="preserve"> GAZETES</w:t>
      </w:r>
      <w:r>
        <w:rPr>
          <w:rFonts w:ascii="Cambria" w:hAnsi="Cambria"/>
          <w:spacing w:val="-2"/>
        </w:rPr>
        <w:t>İ˙</w:t>
      </w:r>
    </w:p>
    <w:p w:rsidR="00C92F9F" w:rsidRDefault="00C92F9F">
      <w:pPr>
        <w:pStyle w:val="GvdeMetni"/>
        <w:rPr>
          <w:rFonts w:ascii="Cambria"/>
          <w:sz w:val="45"/>
        </w:rPr>
      </w:pPr>
    </w:p>
    <w:p w:rsidR="00C92F9F" w:rsidRDefault="00D17256">
      <w:pPr>
        <w:spacing w:before="1"/>
        <w:ind w:left="2057" w:right="2393"/>
        <w:jc w:val="center"/>
        <w:rPr>
          <w:rFonts w:ascii="Algerian" w:hAnsi="Algerian"/>
          <w:sz w:val="40"/>
        </w:rPr>
      </w:pPr>
      <w:r>
        <w:rPr>
          <w:rFonts w:ascii="Algerian" w:hAnsi="Algerian"/>
          <w:sz w:val="40"/>
        </w:rPr>
        <w:t>ÖZEL</w:t>
      </w:r>
      <w:r>
        <w:rPr>
          <w:rFonts w:ascii="Algerian" w:hAnsi="Algerian"/>
          <w:spacing w:val="-4"/>
          <w:sz w:val="40"/>
        </w:rPr>
        <w:t xml:space="preserve"> </w:t>
      </w:r>
      <w:r>
        <w:rPr>
          <w:rFonts w:ascii="Algerian" w:hAnsi="Algerian"/>
          <w:spacing w:val="-2"/>
          <w:sz w:val="40"/>
        </w:rPr>
        <w:t>SAYISI</w:t>
      </w:r>
    </w:p>
    <w:p w:rsidR="00C92F9F" w:rsidRDefault="00C92F9F">
      <w:pPr>
        <w:pStyle w:val="GvdeMetni"/>
        <w:rPr>
          <w:rFonts w:ascii="Algerian"/>
          <w:sz w:val="20"/>
        </w:rPr>
      </w:pPr>
    </w:p>
    <w:p w:rsidR="00C92F9F" w:rsidRDefault="00C92F9F">
      <w:pPr>
        <w:pStyle w:val="GvdeMetni"/>
        <w:rPr>
          <w:rFonts w:ascii="Algerian"/>
          <w:sz w:val="20"/>
        </w:rPr>
      </w:pPr>
    </w:p>
    <w:p w:rsidR="00C92F9F" w:rsidRDefault="00C92F9F">
      <w:pPr>
        <w:pStyle w:val="GvdeMetni"/>
        <w:rPr>
          <w:rFonts w:ascii="Algerian"/>
          <w:sz w:val="20"/>
        </w:rPr>
      </w:pPr>
    </w:p>
    <w:p w:rsidR="00C92F9F" w:rsidRDefault="00C92F9F">
      <w:pPr>
        <w:pStyle w:val="GvdeMetni"/>
        <w:rPr>
          <w:rFonts w:ascii="Algerian"/>
          <w:sz w:val="20"/>
        </w:rPr>
      </w:pPr>
    </w:p>
    <w:p w:rsidR="00C92F9F" w:rsidRDefault="00C92F9F">
      <w:pPr>
        <w:pStyle w:val="GvdeMetni"/>
        <w:rPr>
          <w:rFonts w:ascii="Algerian"/>
          <w:sz w:val="20"/>
        </w:rPr>
      </w:pPr>
    </w:p>
    <w:p w:rsidR="00C92F9F" w:rsidRDefault="00D17256">
      <w:pPr>
        <w:pStyle w:val="GvdeMetni"/>
        <w:spacing w:before="8"/>
        <w:rPr>
          <w:rFonts w:ascii="Algerian"/>
          <w:sz w:val="14"/>
        </w:rPr>
      </w:pPr>
      <w:r>
        <w:rPr>
          <w:noProof/>
          <w:lang w:eastAsia="tr-TR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138012</wp:posOffset>
            </wp:positionV>
            <wp:extent cx="5556898" cy="4838700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6898" cy="483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92F9F" w:rsidRDefault="00C92F9F">
      <w:pPr>
        <w:pStyle w:val="GvdeMetni"/>
        <w:rPr>
          <w:rFonts w:ascii="Algerian"/>
          <w:sz w:val="20"/>
        </w:rPr>
      </w:pPr>
    </w:p>
    <w:p w:rsidR="00C92F9F" w:rsidRDefault="00C92F9F">
      <w:pPr>
        <w:pStyle w:val="GvdeMetni"/>
        <w:rPr>
          <w:rFonts w:ascii="Algerian"/>
          <w:sz w:val="20"/>
        </w:rPr>
      </w:pPr>
    </w:p>
    <w:p w:rsidR="00C92F9F" w:rsidRDefault="00C92F9F">
      <w:pPr>
        <w:pStyle w:val="GvdeMetni"/>
        <w:rPr>
          <w:rFonts w:ascii="Algerian"/>
          <w:sz w:val="20"/>
        </w:rPr>
      </w:pPr>
    </w:p>
    <w:p w:rsidR="00C92F9F" w:rsidRDefault="00C92F9F">
      <w:pPr>
        <w:pStyle w:val="GvdeMetni"/>
        <w:rPr>
          <w:rFonts w:ascii="Algerian"/>
          <w:sz w:val="20"/>
        </w:rPr>
      </w:pPr>
    </w:p>
    <w:p w:rsidR="00C92F9F" w:rsidRDefault="00C92F9F">
      <w:pPr>
        <w:pStyle w:val="GvdeMetni"/>
        <w:rPr>
          <w:rFonts w:ascii="Algerian"/>
          <w:sz w:val="20"/>
        </w:rPr>
      </w:pPr>
    </w:p>
    <w:p w:rsidR="00C92F9F" w:rsidRDefault="00C92F9F">
      <w:pPr>
        <w:pStyle w:val="GvdeMetni"/>
        <w:spacing w:before="11"/>
        <w:rPr>
          <w:rFonts w:ascii="Algerian"/>
        </w:rPr>
      </w:pPr>
    </w:p>
    <w:p w:rsidR="00C92F9F" w:rsidRDefault="00D17256">
      <w:pPr>
        <w:spacing w:before="100"/>
        <w:ind w:right="956"/>
        <w:jc w:val="right"/>
        <w:rPr>
          <w:rFonts w:ascii="Franklin Gothic Book" w:hAnsi="Franklin Gothic Book"/>
          <w:sz w:val="24"/>
        </w:rPr>
      </w:pPr>
      <w:bookmarkStart w:id="0" w:name="_GoBack"/>
      <w:bookmarkEnd w:id="0"/>
      <w:r>
        <w:rPr>
          <w:noProof/>
          <w:lang w:eastAsia="tr-TR"/>
        </w:rPr>
        <w:drawing>
          <wp:anchor distT="0" distB="0" distL="0" distR="0" simplePos="0" relativeHeight="15729152" behindDoc="0" locked="0" layoutInCell="1" allowOverlap="1">
            <wp:simplePos x="0" y="0"/>
            <wp:positionH relativeFrom="page">
              <wp:posOffset>2403220</wp:posOffset>
            </wp:positionH>
            <wp:positionV relativeFrom="paragraph">
              <wp:posOffset>-732052</wp:posOffset>
            </wp:positionV>
            <wp:extent cx="923925" cy="923925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3925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15729664" behindDoc="0" locked="0" layoutInCell="1" allowOverlap="1">
            <wp:simplePos x="0" y="0"/>
            <wp:positionH relativeFrom="page">
              <wp:posOffset>4291076</wp:posOffset>
            </wp:positionH>
            <wp:positionV relativeFrom="paragraph">
              <wp:posOffset>-770152</wp:posOffset>
            </wp:positionV>
            <wp:extent cx="971550" cy="971550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Franklin Gothic Book" w:hAnsi="Franklin Gothic Book"/>
          <w:sz w:val="24"/>
        </w:rPr>
        <w:t>PARA</w:t>
      </w:r>
      <w:r>
        <w:rPr>
          <w:rFonts w:ascii="Franklin Gothic Book" w:hAnsi="Franklin Gothic Book"/>
          <w:spacing w:val="-5"/>
          <w:sz w:val="24"/>
        </w:rPr>
        <w:t xml:space="preserve"> </w:t>
      </w:r>
      <w:r>
        <w:rPr>
          <w:rFonts w:ascii="Franklin Gothic Book" w:hAnsi="Franklin Gothic Book"/>
          <w:sz w:val="24"/>
        </w:rPr>
        <w:t>İLE</w:t>
      </w:r>
      <w:r>
        <w:rPr>
          <w:rFonts w:ascii="Franklin Gothic Book" w:hAnsi="Franklin Gothic Book"/>
          <w:spacing w:val="-5"/>
          <w:sz w:val="24"/>
        </w:rPr>
        <w:t xml:space="preserve"> </w:t>
      </w:r>
      <w:r>
        <w:rPr>
          <w:rFonts w:ascii="Franklin Gothic Book" w:hAnsi="Franklin Gothic Book"/>
          <w:spacing w:val="-2"/>
          <w:sz w:val="24"/>
        </w:rPr>
        <w:t>SATILAMAZ</w:t>
      </w:r>
    </w:p>
    <w:p w:rsidR="00C92F9F" w:rsidRDefault="00C92F9F">
      <w:pPr>
        <w:jc w:val="right"/>
        <w:rPr>
          <w:rFonts w:ascii="Franklin Gothic Book" w:hAnsi="Franklin Gothic Book"/>
          <w:sz w:val="24"/>
        </w:rPr>
        <w:sectPr w:rsidR="00C92F9F">
          <w:headerReference w:type="default" r:id="rId10"/>
          <w:footerReference w:type="default" r:id="rId11"/>
          <w:type w:val="continuous"/>
          <w:pgSz w:w="11910" w:h="16840"/>
          <w:pgMar w:top="1020" w:right="580" w:bottom="1620" w:left="380" w:header="759" w:footer="1438" w:gutter="0"/>
          <w:pgNumType w:start="1"/>
          <w:cols w:space="708"/>
        </w:sectPr>
      </w:pPr>
    </w:p>
    <w:p w:rsidR="00C92F9F" w:rsidRDefault="00C92F9F">
      <w:pPr>
        <w:pStyle w:val="GvdeMetni"/>
        <w:rPr>
          <w:rFonts w:ascii="Franklin Gothic Book"/>
          <w:sz w:val="20"/>
        </w:rPr>
      </w:pPr>
    </w:p>
    <w:p w:rsidR="00C92F9F" w:rsidRDefault="00C92F9F">
      <w:pPr>
        <w:pStyle w:val="GvdeMetni"/>
        <w:spacing w:before="9"/>
        <w:rPr>
          <w:rFonts w:ascii="Franklin Gothic Book"/>
          <w:sz w:val="27"/>
        </w:rPr>
      </w:pPr>
    </w:p>
    <w:p w:rsidR="00C92F9F" w:rsidRDefault="00D17256">
      <w:pPr>
        <w:pStyle w:val="Balk1"/>
        <w:tabs>
          <w:tab w:val="left" w:pos="5990"/>
        </w:tabs>
        <w:ind w:left="3465"/>
        <w:jc w:val="left"/>
      </w:pPr>
      <w:r>
        <w:rPr>
          <w:color w:val="FF0000"/>
          <w:spacing w:val="-2"/>
        </w:rPr>
        <w:t>DEMOKRAS</w:t>
      </w:r>
      <w:r>
        <w:rPr>
          <w:rFonts w:ascii="Cambria" w:hAnsi="Cambria"/>
          <w:b/>
          <w:color w:val="FF0000"/>
          <w:spacing w:val="-2"/>
        </w:rPr>
        <w:t>İ</w:t>
      </w:r>
      <w:r>
        <w:rPr>
          <w:rFonts w:ascii="Cambria" w:hAnsi="Cambria"/>
          <w:b/>
          <w:color w:val="FF0000"/>
        </w:rPr>
        <w:tab/>
      </w:r>
      <w:r>
        <w:rPr>
          <w:color w:val="FF0000"/>
          <w:spacing w:val="-2"/>
        </w:rPr>
        <w:t>KAHRAMANLI</w:t>
      </w:r>
      <w:r>
        <w:rPr>
          <w:rFonts w:ascii="Cambria" w:hAnsi="Cambria"/>
          <w:b/>
          <w:color w:val="FF0000"/>
          <w:spacing w:val="-2"/>
        </w:rPr>
        <w:t>Ğ</w:t>
      </w:r>
      <w:r>
        <w:rPr>
          <w:color w:val="FF0000"/>
          <w:spacing w:val="-2"/>
        </w:rPr>
        <w:t>I</w:t>
      </w:r>
    </w:p>
    <w:p w:rsidR="00C92F9F" w:rsidRDefault="00C92F9F">
      <w:pPr>
        <w:pStyle w:val="GvdeMetni"/>
        <w:spacing w:before="5"/>
        <w:rPr>
          <w:rFonts w:ascii="Algerian"/>
          <w:sz w:val="36"/>
        </w:rPr>
      </w:pPr>
    </w:p>
    <w:p w:rsidR="00C92F9F" w:rsidRDefault="00D17256">
      <w:pPr>
        <w:ind w:left="1060" w:right="874"/>
        <w:rPr>
          <w:rFonts w:ascii="Bahnschrift" w:hAnsi="Bahnschrift"/>
          <w:sz w:val="40"/>
        </w:rPr>
      </w:pPr>
      <w:r>
        <w:rPr>
          <w:rFonts w:ascii="Bahnschrift" w:hAnsi="Bahnschrift"/>
          <w:sz w:val="40"/>
        </w:rPr>
        <w:t xml:space="preserve">15 Temmuz Cumhuriyet tarihinin en uzun gecesi oldu belki </w:t>
      </w:r>
      <w:proofErr w:type="gramStart"/>
      <w:r>
        <w:rPr>
          <w:rFonts w:ascii="Bahnschrift" w:hAnsi="Bahnschrift"/>
          <w:sz w:val="40"/>
        </w:rPr>
        <w:t>de .</w:t>
      </w:r>
      <w:proofErr w:type="gramEnd"/>
      <w:r>
        <w:rPr>
          <w:rFonts w:ascii="Bahnschrift" w:hAnsi="Bahnschrift"/>
          <w:sz w:val="40"/>
        </w:rPr>
        <w:t xml:space="preserve"> Demokrasiye karşı tankların ve jetlerin ortaklaşa savaşı halkın azim ve kararlığı karşısında boşa </w:t>
      </w:r>
      <w:proofErr w:type="gramStart"/>
      <w:r>
        <w:rPr>
          <w:rFonts w:ascii="Bahnschrift" w:hAnsi="Bahnschrift"/>
          <w:sz w:val="40"/>
        </w:rPr>
        <w:t>çıktı .</w:t>
      </w:r>
      <w:proofErr w:type="gramEnd"/>
      <w:r>
        <w:rPr>
          <w:rFonts w:ascii="Bahnschrift" w:hAnsi="Bahnschrift"/>
          <w:sz w:val="40"/>
        </w:rPr>
        <w:t xml:space="preserve"> Ülkemizi ele geçirmek isteyen</w:t>
      </w:r>
      <w:r>
        <w:rPr>
          <w:rFonts w:ascii="Bahnschrift" w:hAnsi="Bahnschrift"/>
          <w:spacing w:val="-6"/>
          <w:sz w:val="40"/>
        </w:rPr>
        <w:t xml:space="preserve"> </w:t>
      </w:r>
      <w:r>
        <w:rPr>
          <w:rFonts w:ascii="Bahnschrift" w:hAnsi="Bahnschrift"/>
          <w:sz w:val="40"/>
        </w:rPr>
        <w:t>dış</w:t>
      </w:r>
      <w:r>
        <w:rPr>
          <w:rFonts w:ascii="Bahnschrift" w:hAnsi="Bahnschrift"/>
          <w:spacing w:val="-5"/>
          <w:sz w:val="40"/>
        </w:rPr>
        <w:t xml:space="preserve"> </w:t>
      </w:r>
      <w:proofErr w:type="spellStart"/>
      <w:r>
        <w:rPr>
          <w:rFonts w:ascii="Bahnschrift" w:hAnsi="Bahnschrift"/>
          <w:sz w:val="40"/>
        </w:rPr>
        <w:t>guçlerin</w:t>
      </w:r>
      <w:proofErr w:type="spellEnd"/>
      <w:r>
        <w:rPr>
          <w:rFonts w:ascii="Bahnschrift" w:hAnsi="Bahnschrift"/>
          <w:spacing w:val="-7"/>
          <w:sz w:val="40"/>
        </w:rPr>
        <w:t xml:space="preserve"> </w:t>
      </w:r>
      <w:r>
        <w:rPr>
          <w:rFonts w:ascii="Bahnschrift" w:hAnsi="Bahnschrift"/>
          <w:sz w:val="40"/>
        </w:rPr>
        <w:t>son</w:t>
      </w:r>
      <w:r>
        <w:rPr>
          <w:rFonts w:ascii="Bahnschrift" w:hAnsi="Bahnschrift"/>
          <w:spacing w:val="-6"/>
          <w:sz w:val="40"/>
        </w:rPr>
        <w:t xml:space="preserve"> </w:t>
      </w:r>
      <w:proofErr w:type="gramStart"/>
      <w:r>
        <w:rPr>
          <w:rFonts w:ascii="Bahnschrift" w:hAnsi="Bahnschrift"/>
          <w:sz w:val="40"/>
        </w:rPr>
        <w:t>oyunu</w:t>
      </w:r>
      <w:r>
        <w:rPr>
          <w:rFonts w:ascii="Bahnschrift" w:hAnsi="Bahnschrift"/>
          <w:spacing w:val="-6"/>
          <w:sz w:val="40"/>
        </w:rPr>
        <w:t xml:space="preserve"> </w:t>
      </w:r>
      <w:r>
        <w:rPr>
          <w:rFonts w:ascii="Bahnschrift" w:hAnsi="Bahnschrift"/>
          <w:sz w:val="40"/>
        </w:rPr>
        <w:t>,</w:t>
      </w:r>
      <w:r>
        <w:rPr>
          <w:rFonts w:ascii="Bahnschrift" w:hAnsi="Bahnschrift"/>
          <w:spacing w:val="-6"/>
          <w:sz w:val="40"/>
        </w:rPr>
        <w:t xml:space="preserve"> </w:t>
      </w:r>
      <w:proofErr w:type="spellStart"/>
      <w:r>
        <w:rPr>
          <w:rFonts w:ascii="Bahnschrift" w:hAnsi="Bahnschrift"/>
          <w:sz w:val="40"/>
        </w:rPr>
        <w:t>ulkemiz</w:t>
      </w:r>
      <w:proofErr w:type="spellEnd"/>
      <w:proofErr w:type="gramEnd"/>
      <w:r>
        <w:rPr>
          <w:rFonts w:ascii="Bahnschrift" w:hAnsi="Bahnschrift"/>
          <w:spacing w:val="-8"/>
          <w:sz w:val="40"/>
        </w:rPr>
        <w:t xml:space="preserve"> </w:t>
      </w:r>
      <w:r>
        <w:rPr>
          <w:rFonts w:ascii="Bahnschrift" w:hAnsi="Bahnschrift"/>
          <w:sz w:val="40"/>
        </w:rPr>
        <w:t xml:space="preserve">içerisinde hem de bizden </w:t>
      </w:r>
      <w:proofErr w:type="spellStart"/>
      <w:r>
        <w:rPr>
          <w:rFonts w:ascii="Bahnschrift" w:hAnsi="Bahnschrift"/>
          <w:sz w:val="40"/>
        </w:rPr>
        <w:t>görunen</w:t>
      </w:r>
      <w:proofErr w:type="spellEnd"/>
      <w:r>
        <w:rPr>
          <w:rFonts w:ascii="Bahnschrift" w:hAnsi="Bahnschrift"/>
          <w:sz w:val="40"/>
        </w:rPr>
        <w:t xml:space="preserve"> insanları kullanarak bir darbe girişiminde bulunmak oldu . Seçilmiş insanları sandık başında yenemeyeceğini anlayan </w:t>
      </w:r>
      <w:proofErr w:type="spellStart"/>
      <w:r>
        <w:rPr>
          <w:rFonts w:ascii="Bahnschrift" w:hAnsi="Bahnschrift"/>
          <w:sz w:val="40"/>
        </w:rPr>
        <w:t>guçler</w:t>
      </w:r>
      <w:proofErr w:type="spellEnd"/>
      <w:r>
        <w:rPr>
          <w:rFonts w:ascii="Bahnschrift" w:hAnsi="Bahnschrift"/>
          <w:sz w:val="40"/>
        </w:rPr>
        <w:t xml:space="preserve"> </w:t>
      </w:r>
      <w:proofErr w:type="spellStart"/>
      <w:r>
        <w:rPr>
          <w:rFonts w:ascii="Bahnschrift" w:hAnsi="Bahnschrift"/>
          <w:sz w:val="40"/>
        </w:rPr>
        <w:t>ulkemizi</w:t>
      </w:r>
      <w:proofErr w:type="spellEnd"/>
      <w:r>
        <w:rPr>
          <w:rFonts w:ascii="Bahnschrift" w:hAnsi="Bahnschrift"/>
          <w:sz w:val="40"/>
        </w:rPr>
        <w:t xml:space="preserve"> ele geçirmek için zorbalıkla iktidara sahip olmaya </w:t>
      </w:r>
      <w:proofErr w:type="gramStart"/>
      <w:r>
        <w:rPr>
          <w:rFonts w:ascii="Bahnschrift" w:hAnsi="Bahnschrift"/>
          <w:sz w:val="40"/>
        </w:rPr>
        <w:t>çalıştı .</w:t>
      </w:r>
      <w:proofErr w:type="gramEnd"/>
    </w:p>
    <w:p w:rsidR="00C92F9F" w:rsidRDefault="00C92F9F">
      <w:pPr>
        <w:pStyle w:val="GvdeMetni"/>
        <w:spacing w:before="2"/>
        <w:rPr>
          <w:rFonts w:ascii="Bahnschrift"/>
          <w:sz w:val="40"/>
        </w:rPr>
      </w:pPr>
    </w:p>
    <w:p w:rsidR="00C92F9F" w:rsidRDefault="00D17256">
      <w:pPr>
        <w:ind w:left="1060" w:right="874"/>
        <w:rPr>
          <w:rFonts w:ascii="Bahnschrift" w:hAnsi="Bahnschrift"/>
          <w:sz w:val="40"/>
        </w:rPr>
      </w:pPr>
      <w:r>
        <w:rPr>
          <w:rFonts w:ascii="Bahnschrift" w:hAnsi="Bahnschrift"/>
          <w:sz w:val="40"/>
        </w:rPr>
        <w:t xml:space="preserve">Halkı hiçe </w:t>
      </w:r>
      <w:proofErr w:type="gramStart"/>
      <w:r>
        <w:rPr>
          <w:rFonts w:ascii="Bahnschrift" w:hAnsi="Bahnschrift"/>
          <w:sz w:val="40"/>
        </w:rPr>
        <w:t>sayanlara , halkın</w:t>
      </w:r>
      <w:proofErr w:type="gramEnd"/>
      <w:r>
        <w:rPr>
          <w:rFonts w:ascii="Bahnschrift" w:hAnsi="Bahnschrift"/>
          <w:sz w:val="40"/>
        </w:rPr>
        <w:t xml:space="preserve"> tercihlerini görmezden</w:t>
      </w:r>
      <w:r>
        <w:rPr>
          <w:rFonts w:ascii="Bahnschrift" w:hAnsi="Bahnschrift"/>
          <w:spacing w:val="-10"/>
          <w:sz w:val="40"/>
        </w:rPr>
        <w:t xml:space="preserve"> </w:t>
      </w:r>
      <w:r>
        <w:rPr>
          <w:rFonts w:ascii="Bahnschrift" w:hAnsi="Bahnschrift"/>
          <w:sz w:val="40"/>
        </w:rPr>
        <w:t>gelenlere</w:t>
      </w:r>
      <w:r>
        <w:rPr>
          <w:rFonts w:ascii="Bahnschrift" w:hAnsi="Bahnschrift"/>
          <w:spacing w:val="-10"/>
          <w:sz w:val="40"/>
        </w:rPr>
        <w:t xml:space="preserve"> </w:t>
      </w:r>
      <w:r>
        <w:rPr>
          <w:rFonts w:ascii="Bahnschrift" w:hAnsi="Bahnschrift"/>
          <w:sz w:val="40"/>
        </w:rPr>
        <w:t>15</w:t>
      </w:r>
      <w:r>
        <w:rPr>
          <w:rFonts w:ascii="Bahnschrift" w:hAnsi="Bahnschrift"/>
          <w:spacing w:val="-10"/>
          <w:sz w:val="40"/>
        </w:rPr>
        <w:t xml:space="preserve"> </w:t>
      </w:r>
      <w:r>
        <w:rPr>
          <w:rFonts w:ascii="Bahnschrift" w:hAnsi="Bahnschrift"/>
          <w:sz w:val="40"/>
        </w:rPr>
        <w:t>Temmuz</w:t>
      </w:r>
      <w:r>
        <w:rPr>
          <w:rFonts w:ascii="Bahnschrift" w:hAnsi="Bahnschrift"/>
          <w:spacing w:val="-10"/>
          <w:sz w:val="40"/>
        </w:rPr>
        <w:t xml:space="preserve"> </w:t>
      </w:r>
      <w:proofErr w:type="spellStart"/>
      <w:r>
        <w:rPr>
          <w:rFonts w:ascii="Bahnschrift" w:hAnsi="Bahnschrift"/>
          <w:sz w:val="40"/>
        </w:rPr>
        <w:t>gunu</w:t>
      </w:r>
      <w:proofErr w:type="spellEnd"/>
      <w:r>
        <w:rPr>
          <w:rFonts w:ascii="Bahnschrift" w:hAnsi="Bahnschrift"/>
          <w:spacing w:val="-10"/>
          <w:sz w:val="40"/>
        </w:rPr>
        <w:t xml:space="preserve"> </w:t>
      </w:r>
      <w:r>
        <w:rPr>
          <w:rFonts w:ascii="Bahnschrift" w:hAnsi="Bahnschrift"/>
          <w:sz w:val="40"/>
        </w:rPr>
        <w:t>sonsuza kadar unutamayacakları bir ders verildi .</w:t>
      </w:r>
    </w:p>
    <w:p w:rsidR="00C92F9F" w:rsidRDefault="00C92F9F">
      <w:pPr>
        <w:pStyle w:val="GvdeMetni"/>
        <w:rPr>
          <w:rFonts w:ascii="Bahnschrift"/>
          <w:sz w:val="40"/>
        </w:rPr>
      </w:pPr>
    </w:p>
    <w:p w:rsidR="00C92F9F" w:rsidRDefault="00D17256">
      <w:pPr>
        <w:ind w:left="340" w:right="874" w:firstLine="648"/>
        <w:rPr>
          <w:rFonts w:ascii="Bahnschrift" w:hAnsi="Bahnschrift"/>
          <w:sz w:val="40"/>
        </w:rPr>
      </w:pPr>
      <w:r>
        <w:rPr>
          <w:rFonts w:ascii="Bahnschrift" w:hAnsi="Bahnschrift"/>
          <w:sz w:val="40"/>
        </w:rPr>
        <w:t>Kim</w:t>
      </w:r>
      <w:r>
        <w:rPr>
          <w:rFonts w:ascii="Bahnschrift" w:hAnsi="Bahnschrift"/>
          <w:spacing w:val="-3"/>
          <w:sz w:val="40"/>
        </w:rPr>
        <w:t xml:space="preserve"> </w:t>
      </w:r>
      <w:r>
        <w:rPr>
          <w:rFonts w:ascii="Bahnschrift" w:hAnsi="Bahnschrift"/>
          <w:sz w:val="40"/>
        </w:rPr>
        <w:t>hangi</w:t>
      </w:r>
      <w:r>
        <w:rPr>
          <w:rFonts w:ascii="Bahnschrift" w:hAnsi="Bahnschrift"/>
          <w:spacing w:val="-6"/>
          <w:sz w:val="40"/>
        </w:rPr>
        <w:t xml:space="preserve"> </w:t>
      </w:r>
      <w:r>
        <w:rPr>
          <w:rFonts w:ascii="Bahnschrift" w:hAnsi="Bahnschrift"/>
          <w:sz w:val="40"/>
        </w:rPr>
        <w:t>meslekte</w:t>
      </w:r>
      <w:r>
        <w:rPr>
          <w:rFonts w:ascii="Bahnschrift" w:hAnsi="Bahnschrift"/>
          <w:spacing w:val="-3"/>
          <w:sz w:val="40"/>
        </w:rPr>
        <w:t xml:space="preserve"> </w:t>
      </w:r>
      <w:r>
        <w:rPr>
          <w:rFonts w:ascii="Bahnschrift" w:hAnsi="Bahnschrift"/>
          <w:sz w:val="40"/>
        </w:rPr>
        <w:t>olursa</w:t>
      </w:r>
      <w:r>
        <w:rPr>
          <w:rFonts w:ascii="Bahnschrift" w:hAnsi="Bahnschrift"/>
          <w:spacing w:val="-3"/>
          <w:sz w:val="40"/>
        </w:rPr>
        <w:t xml:space="preserve"> </w:t>
      </w:r>
      <w:r>
        <w:rPr>
          <w:rFonts w:ascii="Bahnschrift" w:hAnsi="Bahnschrift"/>
          <w:sz w:val="40"/>
        </w:rPr>
        <w:t>olsun</w:t>
      </w:r>
      <w:r>
        <w:rPr>
          <w:rFonts w:ascii="Bahnschrift" w:hAnsi="Bahnschrift"/>
          <w:spacing w:val="-1"/>
          <w:sz w:val="40"/>
        </w:rPr>
        <w:t xml:space="preserve"> </w:t>
      </w:r>
      <w:r>
        <w:rPr>
          <w:rFonts w:ascii="Bahnschrift" w:hAnsi="Bahnschrift"/>
          <w:sz w:val="40"/>
        </w:rPr>
        <w:t>işini</w:t>
      </w:r>
      <w:r>
        <w:rPr>
          <w:rFonts w:ascii="Bahnschrift" w:hAnsi="Bahnschrift"/>
          <w:spacing w:val="-3"/>
          <w:sz w:val="40"/>
        </w:rPr>
        <w:t xml:space="preserve"> </w:t>
      </w:r>
      <w:r>
        <w:rPr>
          <w:rFonts w:ascii="Bahnschrift" w:hAnsi="Bahnschrift"/>
          <w:sz w:val="40"/>
        </w:rPr>
        <w:t>en</w:t>
      </w:r>
      <w:r>
        <w:rPr>
          <w:rFonts w:ascii="Bahnschrift" w:hAnsi="Bahnschrift"/>
          <w:spacing w:val="-3"/>
          <w:sz w:val="40"/>
        </w:rPr>
        <w:t xml:space="preserve"> </w:t>
      </w:r>
      <w:r>
        <w:rPr>
          <w:rFonts w:ascii="Bahnschrift" w:hAnsi="Bahnschrift"/>
          <w:sz w:val="40"/>
        </w:rPr>
        <w:t>iyi</w:t>
      </w:r>
      <w:r>
        <w:rPr>
          <w:rFonts w:ascii="Bahnschrift" w:hAnsi="Bahnschrift"/>
          <w:spacing w:val="-5"/>
          <w:sz w:val="40"/>
        </w:rPr>
        <w:t xml:space="preserve"> </w:t>
      </w:r>
      <w:r>
        <w:rPr>
          <w:rFonts w:ascii="Bahnschrift" w:hAnsi="Bahnschrift"/>
          <w:sz w:val="40"/>
        </w:rPr>
        <w:t xml:space="preserve">bir biçimde </w:t>
      </w:r>
      <w:proofErr w:type="gramStart"/>
      <w:r>
        <w:rPr>
          <w:rFonts w:ascii="Bahnschrift" w:hAnsi="Bahnschrift"/>
          <w:sz w:val="40"/>
        </w:rPr>
        <w:t>yapmalı , okullarda</w:t>
      </w:r>
      <w:proofErr w:type="gramEnd"/>
      <w:r>
        <w:rPr>
          <w:rFonts w:ascii="Bahnschrift" w:hAnsi="Bahnschrift"/>
          <w:sz w:val="40"/>
        </w:rPr>
        <w:t xml:space="preserve"> öğretmenlerimiz yeni nesle vatanseverliği en iyi biçimde aşılamalı ki bir daha </w:t>
      </w:r>
      <w:proofErr w:type="spellStart"/>
      <w:r>
        <w:rPr>
          <w:rFonts w:ascii="Bahnschrift" w:hAnsi="Bahnschrift"/>
          <w:sz w:val="40"/>
        </w:rPr>
        <w:t>bugunleri</w:t>
      </w:r>
      <w:proofErr w:type="spellEnd"/>
      <w:r>
        <w:rPr>
          <w:rFonts w:ascii="Bahnschrift" w:hAnsi="Bahnschrift"/>
          <w:sz w:val="40"/>
        </w:rPr>
        <w:t xml:space="preserve"> yaşamayalım .</w:t>
      </w:r>
    </w:p>
    <w:p w:rsidR="00C92F9F" w:rsidRDefault="00C92F9F">
      <w:pPr>
        <w:rPr>
          <w:rFonts w:ascii="Bahnschrift" w:hAnsi="Bahnschrift"/>
          <w:sz w:val="40"/>
        </w:rPr>
        <w:sectPr w:rsidR="00C92F9F">
          <w:pgSz w:w="11910" w:h="16840"/>
          <w:pgMar w:top="1020" w:right="580" w:bottom="1620" w:left="380" w:header="759" w:footer="1438" w:gutter="0"/>
          <w:cols w:space="708"/>
        </w:sectPr>
      </w:pPr>
    </w:p>
    <w:p w:rsidR="00C92F9F" w:rsidRDefault="00C92F9F">
      <w:pPr>
        <w:pStyle w:val="GvdeMetni"/>
        <w:spacing w:after="1"/>
        <w:rPr>
          <w:rFonts w:ascii="Bahnschrift"/>
          <w:sz w:val="26"/>
        </w:rPr>
      </w:pPr>
    </w:p>
    <w:p w:rsidR="00C92F9F" w:rsidRDefault="00D17256">
      <w:pPr>
        <w:pStyle w:val="GvdeMetni"/>
        <w:ind w:left="340"/>
        <w:rPr>
          <w:rFonts w:ascii="Bahnschrift"/>
          <w:sz w:val="20"/>
        </w:rPr>
      </w:pPr>
      <w:r>
        <w:rPr>
          <w:rFonts w:ascii="Bahnschrift"/>
          <w:noProof/>
          <w:sz w:val="20"/>
          <w:lang w:eastAsia="tr-TR"/>
        </w:rPr>
        <w:drawing>
          <wp:inline distT="0" distB="0" distL="0" distR="0">
            <wp:extent cx="6339554" cy="3584733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9554" cy="3584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2F9F" w:rsidRDefault="00D17256">
      <w:pPr>
        <w:pStyle w:val="GvdeMetni"/>
        <w:rPr>
          <w:rFonts w:ascii="Bahnschrift"/>
          <w:sz w:val="29"/>
        </w:rPr>
      </w:pPr>
      <w:r>
        <w:rPr>
          <w:noProof/>
          <w:lang w:eastAsia="tr-TR"/>
        </w:rPr>
        <w:drawing>
          <wp:anchor distT="0" distB="0" distL="0" distR="0" simplePos="0" relativeHeight="3" behindDoc="0" locked="0" layoutInCell="1" allowOverlap="1">
            <wp:simplePos x="0" y="0"/>
            <wp:positionH relativeFrom="page">
              <wp:posOffset>457200</wp:posOffset>
            </wp:positionH>
            <wp:positionV relativeFrom="paragraph">
              <wp:posOffset>236255</wp:posOffset>
            </wp:positionV>
            <wp:extent cx="6633841" cy="4397883"/>
            <wp:effectExtent l="0" t="0" r="0" b="0"/>
            <wp:wrapTopAndBottom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33841" cy="43978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92F9F" w:rsidRDefault="00C92F9F">
      <w:pPr>
        <w:rPr>
          <w:rFonts w:ascii="Bahnschrift"/>
          <w:sz w:val="29"/>
        </w:rPr>
        <w:sectPr w:rsidR="00C92F9F">
          <w:pgSz w:w="11910" w:h="16840"/>
          <w:pgMar w:top="1020" w:right="580" w:bottom="1620" w:left="380" w:header="759" w:footer="1438" w:gutter="0"/>
          <w:cols w:space="708"/>
        </w:sectPr>
      </w:pPr>
    </w:p>
    <w:p w:rsidR="00C92F9F" w:rsidRDefault="00C92F9F">
      <w:pPr>
        <w:pStyle w:val="GvdeMetni"/>
        <w:spacing w:before="9"/>
        <w:rPr>
          <w:rFonts w:ascii="Bahnschrift"/>
          <w:sz w:val="17"/>
        </w:rPr>
      </w:pPr>
    </w:p>
    <w:p w:rsidR="00C92F9F" w:rsidRDefault="00D17256">
      <w:pPr>
        <w:spacing w:before="100"/>
        <w:ind w:left="5810"/>
        <w:rPr>
          <w:rFonts w:ascii="Cambria" w:hAnsi="Cambria"/>
          <w:b/>
          <w:sz w:val="36"/>
        </w:rPr>
      </w:pPr>
      <w:r>
        <w:rPr>
          <w:rFonts w:ascii="Cambria" w:hAnsi="Cambria"/>
          <w:b/>
          <w:color w:val="131722"/>
          <w:sz w:val="36"/>
        </w:rPr>
        <w:t>15</w:t>
      </w:r>
      <w:r>
        <w:rPr>
          <w:rFonts w:ascii="Cambria" w:hAnsi="Cambria"/>
          <w:b/>
          <w:color w:val="131722"/>
          <w:spacing w:val="-3"/>
          <w:sz w:val="36"/>
        </w:rPr>
        <w:t xml:space="preserve"> </w:t>
      </w:r>
      <w:r>
        <w:rPr>
          <w:rFonts w:ascii="Cambria" w:hAnsi="Cambria"/>
          <w:b/>
          <w:color w:val="131722"/>
          <w:sz w:val="36"/>
        </w:rPr>
        <w:t>TEMMUZ</w:t>
      </w:r>
      <w:r>
        <w:rPr>
          <w:rFonts w:ascii="Cambria" w:hAnsi="Cambria"/>
          <w:b/>
          <w:color w:val="131722"/>
          <w:spacing w:val="-3"/>
          <w:sz w:val="36"/>
        </w:rPr>
        <w:t xml:space="preserve"> </w:t>
      </w:r>
      <w:r>
        <w:rPr>
          <w:rFonts w:ascii="Cambria" w:hAnsi="Cambria"/>
          <w:b/>
          <w:color w:val="131722"/>
          <w:sz w:val="36"/>
        </w:rPr>
        <w:t>ŞEHİTLER</w:t>
      </w:r>
      <w:r>
        <w:rPr>
          <w:rFonts w:ascii="Cambria" w:hAnsi="Cambria"/>
          <w:b/>
          <w:color w:val="131722"/>
          <w:spacing w:val="-1"/>
          <w:sz w:val="36"/>
        </w:rPr>
        <w:t xml:space="preserve"> </w:t>
      </w:r>
      <w:r>
        <w:rPr>
          <w:rFonts w:ascii="Cambria" w:hAnsi="Cambria"/>
          <w:b/>
          <w:color w:val="131722"/>
          <w:spacing w:val="-2"/>
          <w:sz w:val="36"/>
        </w:rPr>
        <w:t>MARŞI</w:t>
      </w:r>
    </w:p>
    <w:p w:rsidR="00C92F9F" w:rsidRDefault="00C92F9F">
      <w:pPr>
        <w:pStyle w:val="GvdeMetni"/>
        <w:rPr>
          <w:rFonts w:ascii="Cambria"/>
          <w:b/>
          <w:sz w:val="34"/>
        </w:rPr>
      </w:pPr>
    </w:p>
    <w:p w:rsidR="00C92F9F" w:rsidRDefault="00D17256">
      <w:pPr>
        <w:pStyle w:val="GvdeMetni"/>
        <w:ind w:left="5753"/>
      </w:pPr>
      <w:r>
        <w:rPr>
          <w:noProof/>
          <w:lang w:eastAsia="tr-TR"/>
        </w:rPr>
        <w:drawing>
          <wp:anchor distT="0" distB="0" distL="0" distR="0" simplePos="0" relativeHeight="15730688" behindDoc="0" locked="0" layoutInCell="1" allowOverlap="1">
            <wp:simplePos x="0" y="0"/>
            <wp:positionH relativeFrom="page">
              <wp:posOffset>304800</wp:posOffset>
            </wp:positionH>
            <wp:positionV relativeFrom="paragraph">
              <wp:posOffset>-45391</wp:posOffset>
            </wp:positionV>
            <wp:extent cx="3219450" cy="4333875"/>
            <wp:effectExtent l="0" t="0" r="0" b="0"/>
            <wp:wrapNone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9450" cy="4333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31722"/>
        </w:rPr>
        <w:t>Temmuzun</w:t>
      </w:r>
      <w:r>
        <w:rPr>
          <w:color w:val="131722"/>
          <w:spacing w:val="-5"/>
        </w:rPr>
        <w:t xml:space="preserve"> </w:t>
      </w:r>
      <w:proofErr w:type="spellStart"/>
      <w:r>
        <w:rPr>
          <w:color w:val="131722"/>
        </w:rPr>
        <w:t>onbeşi</w:t>
      </w:r>
      <w:proofErr w:type="spellEnd"/>
      <w:r>
        <w:rPr>
          <w:color w:val="131722"/>
          <w:spacing w:val="-6"/>
        </w:rPr>
        <w:t xml:space="preserve"> </w:t>
      </w:r>
      <w:r>
        <w:rPr>
          <w:color w:val="131722"/>
        </w:rPr>
        <w:t>şehitler</w:t>
      </w:r>
      <w:r>
        <w:rPr>
          <w:color w:val="131722"/>
          <w:spacing w:val="-4"/>
        </w:rPr>
        <w:t xml:space="preserve"> </w:t>
      </w:r>
      <w:r>
        <w:rPr>
          <w:color w:val="131722"/>
          <w:spacing w:val="-2"/>
        </w:rPr>
        <w:t>ölmez.</w:t>
      </w:r>
    </w:p>
    <w:p w:rsidR="00C92F9F" w:rsidRDefault="00D17256">
      <w:pPr>
        <w:pStyle w:val="GvdeMetni"/>
        <w:spacing w:before="99" w:line="326" w:lineRule="auto"/>
        <w:ind w:left="5820" w:right="874"/>
      </w:pPr>
      <w:r>
        <w:rPr>
          <w:color w:val="131722"/>
        </w:rPr>
        <w:t>Bu</w:t>
      </w:r>
      <w:r>
        <w:rPr>
          <w:color w:val="131722"/>
          <w:spacing w:val="-11"/>
        </w:rPr>
        <w:t xml:space="preserve"> </w:t>
      </w:r>
      <w:r>
        <w:rPr>
          <w:color w:val="131722"/>
        </w:rPr>
        <w:t>millet</w:t>
      </w:r>
      <w:r>
        <w:rPr>
          <w:color w:val="131722"/>
          <w:spacing w:val="-9"/>
        </w:rPr>
        <w:t xml:space="preserve"> </w:t>
      </w:r>
      <w:r>
        <w:rPr>
          <w:color w:val="131722"/>
        </w:rPr>
        <w:t>liderinin</w:t>
      </w:r>
      <w:r>
        <w:rPr>
          <w:color w:val="131722"/>
          <w:spacing w:val="-11"/>
        </w:rPr>
        <w:t xml:space="preserve"> </w:t>
      </w:r>
      <w:r>
        <w:rPr>
          <w:color w:val="131722"/>
        </w:rPr>
        <w:t>sözünden</w:t>
      </w:r>
      <w:r>
        <w:rPr>
          <w:color w:val="131722"/>
          <w:spacing w:val="-11"/>
        </w:rPr>
        <w:t xml:space="preserve"> </w:t>
      </w:r>
      <w:r>
        <w:rPr>
          <w:color w:val="131722"/>
        </w:rPr>
        <w:t>dönmez. Türkiye'm haini asla affetmez.</w:t>
      </w:r>
    </w:p>
    <w:p w:rsidR="00C92F9F" w:rsidRDefault="00D17256">
      <w:pPr>
        <w:pStyle w:val="GvdeMetni"/>
        <w:ind w:left="5820"/>
      </w:pPr>
      <w:r>
        <w:rPr>
          <w:color w:val="131722"/>
        </w:rPr>
        <w:t>Düğün</w:t>
      </w:r>
      <w:r>
        <w:rPr>
          <w:color w:val="131722"/>
          <w:spacing w:val="-3"/>
        </w:rPr>
        <w:t xml:space="preserve"> </w:t>
      </w:r>
      <w:r>
        <w:rPr>
          <w:color w:val="131722"/>
        </w:rPr>
        <w:t>niyetiyle</w:t>
      </w:r>
      <w:r>
        <w:rPr>
          <w:color w:val="131722"/>
          <w:spacing w:val="-3"/>
        </w:rPr>
        <w:t xml:space="preserve"> </w:t>
      </w:r>
      <w:r>
        <w:rPr>
          <w:color w:val="131722"/>
        </w:rPr>
        <w:t>biz</w:t>
      </w:r>
      <w:r>
        <w:rPr>
          <w:color w:val="131722"/>
          <w:spacing w:val="-6"/>
        </w:rPr>
        <w:t xml:space="preserve"> </w:t>
      </w:r>
      <w:r>
        <w:rPr>
          <w:color w:val="131722"/>
        </w:rPr>
        <w:t>ölüme</w:t>
      </w:r>
      <w:r>
        <w:rPr>
          <w:color w:val="131722"/>
          <w:spacing w:val="-2"/>
        </w:rPr>
        <w:t xml:space="preserve"> gideriz.</w:t>
      </w:r>
    </w:p>
    <w:p w:rsidR="00C92F9F" w:rsidRDefault="00C92F9F">
      <w:pPr>
        <w:pStyle w:val="GvdeMetni"/>
        <w:spacing w:before="8"/>
        <w:rPr>
          <w:sz w:val="34"/>
        </w:rPr>
      </w:pPr>
    </w:p>
    <w:p w:rsidR="00C92F9F" w:rsidRDefault="00D17256">
      <w:pPr>
        <w:pStyle w:val="GvdeMetni"/>
        <w:spacing w:line="326" w:lineRule="auto"/>
        <w:ind w:left="5885" w:right="1080" w:firstLine="2"/>
      </w:pPr>
      <w:r>
        <w:rPr>
          <w:color w:val="131722"/>
        </w:rPr>
        <w:t>Durmak</w:t>
      </w:r>
      <w:r>
        <w:rPr>
          <w:color w:val="131722"/>
          <w:spacing w:val="-11"/>
        </w:rPr>
        <w:t xml:space="preserve"> </w:t>
      </w:r>
      <w:r>
        <w:rPr>
          <w:color w:val="131722"/>
        </w:rPr>
        <w:t>yok</w:t>
      </w:r>
      <w:r>
        <w:rPr>
          <w:color w:val="131722"/>
          <w:spacing w:val="-11"/>
        </w:rPr>
        <w:t xml:space="preserve"> </w:t>
      </w:r>
      <w:r>
        <w:rPr>
          <w:color w:val="131722"/>
        </w:rPr>
        <w:t>bizlere</w:t>
      </w:r>
      <w:r>
        <w:rPr>
          <w:color w:val="131722"/>
          <w:spacing w:val="-11"/>
        </w:rPr>
        <w:t xml:space="preserve"> </w:t>
      </w:r>
      <w:r>
        <w:rPr>
          <w:color w:val="131722"/>
        </w:rPr>
        <w:t>bugünden</w:t>
      </w:r>
      <w:r>
        <w:rPr>
          <w:color w:val="131722"/>
          <w:spacing w:val="-11"/>
        </w:rPr>
        <w:t xml:space="preserve"> </w:t>
      </w:r>
      <w:r>
        <w:rPr>
          <w:color w:val="131722"/>
        </w:rPr>
        <w:t xml:space="preserve">gayrı, Hepimiz </w:t>
      </w:r>
      <w:proofErr w:type="spellStart"/>
      <w:r>
        <w:rPr>
          <w:color w:val="131722"/>
        </w:rPr>
        <w:t>Mehmediz</w:t>
      </w:r>
      <w:proofErr w:type="spellEnd"/>
      <w:r>
        <w:rPr>
          <w:color w:val="131722"/>
        </w:rPr>
        <w:t xml:space="preserve"> biz ayrı ayrı, Tanklara siper olan bedenler </w:t>
      </w:r>
      <w:proofErr w:type="gramStart"/>
      <w:r>
        <w:rPr>
          <w:color w:val="131722"/>
        </w:rPr>
        <w:t>ile,</w:t>
      </w:r>
      <w:proofErr w:type="gramEnd"/>
      <w:r>
        <w:rPr>
          <w:color w:val="131722"/>
        </w:rPr>
        <w:t xml:space="preserve"> Düğün niyetiyle biz ölüme gideriz.</w:t>
      </w:r>
    </w:p>
    <w:p w:rsidR="00C92F9F" w:rsidRDefault="00C92F9F">
      <w:pPr>
        <w:pStyle w:val="GvdeMetni"/>
        <w:rPr>
          <w:sz w:val="26"/>
        </w:rPr>
      </w:pPr>
    </w:p>
    <w:p w:rsidR="00C92F9F" w:rsidRDefault="00D17256">
      <w:pPr>
        <w:pStyle w:val="GvdeMetni"/>
        <w:spacing w:line="326" w:lineRule="auto"/>
        <w:ind w:left="5887" w:right="1294"/>
      </w:pPr>
      <w:r>
        <w:rPr>
          <w:color w:val="131722"/>
        </w:rPr>
        <w:t>Sular uyusa da düşman uyumaz, Bu</w:t>
      </w:r>
      <w:r>
        <w:rPr>
          <w:color w:val="131722"/>
          <w:spacing w:val="-8"/>
        </w:rPr>
        <w:t xml:space="preserve"> </w:t>
      </w:r>
      <w:r>
        <w:rPr>
          <w:color w:val="131722"/>
        </w:rPr>
        <w:t>vatan</w:t>
      </w:r>
      <w:r>
        <w:rPr>
          <w:color w:val="131722"/>
          <w:spacing w:val="-8"/>
        </w:rPr>
        <w:t xml:space="preserve"> </w:t>
      </w:r>
      <w:r>
        <w:rPr>
          <w:color w:val="131722"/>
        </w:rPr>
        <w:t>uğruna</w:t>
      </w:r>
      <w:r>
        <w:rPr>
          <w:color w:val="131722"/>
          <w:spacing w:val="-8"/>
        </w:rPr>
        <w:t xml:space="preserve"> </w:t>
      </w:r>
      <w:r>
        <w:rPr>
          <w:color w:val="131722"/>
        </w:rPr>
        <w:t>göz</w:t>
      </w:r>
      <w:r>
        <w:rPr>
          <w:color w:val="131722"/>
          <w:spacing w:val="-9"/>
        </w:rPr>
        <w:t xml:space="preserve"> </w:t>
      </w:r>
      <w:r>
        <w:rPr>
          <w:color w:val="131722"/>
        </w:rPr>
        <w:t>uyku</w:t>
      </w:r>
      <w:r>
        <w:rPr>
          <w:color w:val="131722"/>
          <w:spacing w:val="-7"/>
        </w:rPr>
        <w:t xml:space="preserve"> </w:t>
      </w:r>
      <w:r>
        <w:rPr>
          <w:color w:val="131722"/>
        </w:rPr>
        <w:t>tutmaz, Öyle bir destan ki; hiç unutulmaz, Düğün niyetiyle biz ölüme gideriz.</w:t>
      </w:r>
    </w:p>
    <w:p w:rsidR="00C92F9F" w:rsidRDefault="00C92F9F">
      <w:pPr>
        <w:pStyle w:val="GvdeMetni"/>
        <w:rPr>
          <w:sz w:val="26"/>
        </w:rPr>
      </w:pPr>
    </w:p>
    <w:p w:rsidR="00C92F9F" w:rsidRDefault="00D17256">
      <w:pPr>
        <w:pStyle w:val="GvdeMetni"/>
        <w:spacing w:line="326" w:lineRule="auto"/>
        <w:ind w:left="5887" w:right="1080"/>
      </w:pPr>
      <w:r>
        <w:rPr>
          <w:color w:val="131722"/>
        </w:rPr>
        <w:t xml:space="preserve">Ya </w:t>
      </w:r>
      <w:proofErr w:type="spellStart"/>
      <w:proofErr w:type="gramStart"/>
      <w:r>
        <w:rPr>
          <w:color w:val="131722"/>
        </w:rPr>
        <w:t>Allah,Bismillah</w:t>
      </w:r>
      <w:proofErr w:type="gramEnd"/>
      <w:r>
        <w:rPr>
          <w:color w:val="131722"/>
        </w:rPr>
        <w:t>,Allahu</w:t>
      </w:r>
      <w:proofErr w:type="spellEnd"/>
      <w:r>
        <w:rPr>
          <w:color w:val="131722"/>
        </w:rPr>
        <w:t xml:space="preserve"> Ekber, Kahraman</w:t>
      </w:r>
      <w:r>
        <w:rPr>
          <w:color w:val="131722"/>
          <w:spacing w:val="-14"/>
        </w:rPr>
        <w:t xml:space="preserve"> </w:t>
      </w:r>
      <w:r>
        <w:rPr>
          <w:color w:val="131722"/>
        </w:rPr>
        <w:t>milletim</w:t>
      </w:r>
      <w:r>
        <w:rPr>
          <w:color w:val="131722"/>
          <w:spacing w:val="-13"/>
        </w:rPr>
        <w:t xml:space="preserve"> </w:t>
      </w:r>
      <w:r>
        <w:rPr>
          <w:color w:val="131722"/>
        </w:rPr>
        <w:t>meydanda</w:t>
      </w:r>
      <w:r>
        <w:rPr>
          <w:color w:val="131722"/>
          <w:spacing w:val="-12"/>
        </w:rPr>
        <w:t xml:space="preserve"> </w:t>
      </w:r>
      <w:r>
        <w:rPr>
          <w:color w:val="131722"/>
        </w:rPr>
        <w:t>bekler, Kutsal bir görev bu iyi nöbetler, Düğün niyetiyle biz ölüme gideriz.</w:t>
      </w:r>
    </w:p>
    <w:p w:rsidR="00C92F9F" w:rsidRDefault="00C92F9F">
      <w:pPr>
        <w:pStyle w:val="GvdeMetni"/>
        <w:rPr>
          <w:sz w:val="20"/>
        </w:rPr>
      </w:pPr>
    </w:p>
    <w:p w:rsidR="00C92F9F" w:rsidRDefault="00C92F9F">
      <w:pPr>
        <w:pStyle w:val="GvdeMetni"/>
        <w:rPr>
          <w:sz w:val="20"/>
        </w:rPr>
      </w:pPr>
    </w:p>
    <w:p w:rsidR="00C92F9F" w:rsidRDefault="00C92F9F">
      <w:pPr>
        <w:pStyle w:val="GvdeMetni"/>
        <w:spacing w:before="3"/>
        <w:rPr>
          <w:sz w:val="27"/>
        </w:rPr>
      </w:pPr>
    </w:p>
    <w:p w:rsidR="00C92F9F" w:rsidRDefault="00D17256">
      <w:pPr>
        <w:spacing w:before="101"/>
        <w:ind w:left="1329"/>
        <w:rPr>
          <w:rFonts w:ascii="Cambria"/>
          <w:b/>
          <w:sz w:val="27"/>
        </w:rPr>
      </w:pPr>
      <w:r>
        <w:rPr>
          <w:noProof/>
          <w:lang w:eastAsia="tr-TR"/>
        </w:rPr>
        <w:drawing>
          <wp:anchor distT="0" distB="0" distL="0" distR="0" simplePos="0" relativeHeight="15731200" behindDoc="0" locked="0" layoutInCell="1" allowOverlap="1">
            <wp:simplePos x="0" y="0"/>
            <wp:positionH relativeFrom="page">
              <wp:posOffset>4333875</wp:posOffset>
            </wp:positionH>
            <wp:positionV relativeFrom="paragraph">
              <wp:posOffset>60802</wp:posOffset>
            </wp:positionV>
            <wp:extent cx="2438400" cy="3076575"/>
            <wp:effectExtent l="0" t="0" r="0" b="0"/>
            <wp:wrapNone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3076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" w:name="VATAN_YAHUT_VATAN"/>
      <w:bookmarkEnd w:id="1"/>
      <w:r>
        <w:rPr>
          <w:rFonts w:ascii="Cambria"/>
          <w:b/>
          <w:sz w:val="27"/>
        </w:rPr>
        <w:t>VATAN</w:t>
      </w:r>
      <w:r>
        <w:rPr>
          <w:rFonts w:ascii="Cambria"/>
          <w:b/>
          <w:spacing w:val="-7"/>
          <w:sz w:val="27"/>
        </w:rPr>
        <w:t xml:space="preserve"> </w:t>
      </w:r>
      <w:r>
        <w:rPr>
          <w:rFonts w:ascii="Cambria"/>
          <w:b/>
          <w:sz w:val="27"/>
        </w:rPr>
        <w:t>YAHUT</w:t>
      </w:r>
      <w:r>
        <w:rPr>
          <w:rFonts w:ascii="Cambria"/>
          <w:b/>
          <w:spacing w:val="-7"/>
          <w:sz w:val="27"/>
        </w:rPr>
        <w:t xml:space="preserve"> </w:t>
      </w:r>
      <w:r>
        <w:rPr>
          <w:rFonts w:ascii="Cambria"/>
          <w:b/>
          <w:spacing w:val="-2"/>
          <w:sz w:val="27"/>
        </w:rPr>
        <w:t>VATAN</w:t>
      </w:r>
    </w:p>
    <w:p w:rsidR="00C92F9F" w:rsidRDefault="00D17256">
      <w:pPr>
        <w:pStyle w:val="GvdeMetni"/>
        <w:spacing w:before="282"/>
        <w:ind w:left="541" w:right="6487" w:hanging="22"/>
      </w:pPr>
      <w:r>
        <w:t>Bir</w:t>
      </w:r>
      <w:r>
        <w:rPr>
          <w:spacing w:val="-8"/>
        </w:rPr>
        <w:t xml:space="preserve"> </w:t>
      </w:r>
      <w:r>
        <w:t>Temmuz</w:t>
      </w:r>
      <w:r>
        <w:rPr>
          <w:spacing w:val="-9"/>
        </w:rPr>
        <w:t xml:space="preserve"> </w:t>
      </w:r>
      <w:r>
        <w:t>ki</w:t>
      </w:r>
      <w:r>
        <w:rPr>
          <w:spacing w:val="-6"/>
        </w:rPr>
        <w:t xml:space="preserve"> </w:t>
      </w:r>
      <w:r>
        <w:t>ateşi</w:t>
      </w:r>
      <w:r>
        <w:rPr>
          <w:spacing w:val="-9"/>
        </w:rPr>
        <w:t xml:space="preserve"> </w:t>
      </w:r>
      <w:r>
        <w:t>yakmış</w:t>
      </w:r>
      <w:r>
        <w:rPr>
          <w:spacing w:val="-6"/>
        </w:rPr>
        <w:t xml:space="preserve"> </w:t>
      </w:r>
      <w:proofErr w:type="spellStart"/>
      <w:r>
        <w:t>geceği</w:t>
      </w:r>
      <w:proofErr w:type="spellEnd"/>
      <w:r>
        <w:t xml:space="preserve"> Bir ağıt ki şehit anasından</w:t>
      </w:r>
    </w:p>
    <w:p w:rsidR="00C92F9F" w:rsidRDefault="00D17256">
      <w:pPr>
        <w:pStyle w:val="GvdeMetni"/>
        <w:ind w:left="541" w:right="7307"/>
      </w:pPr>
      <w:r>
        <w:t>İnletiyor</w:t>
      </w:r>
      <w:r>
        <w:rPr>
          <w:spacing w:val="-13"/>
        </w:rPr>
        <w:t xml:space="preserve"> </w:t>
      </w:r>
      <w:proofErr w:type="gramStart"/>
      <w:r>
        <w:t>alemi</w:t>
      </w:r>
      <w:proofErr w:type="gramEnd"/>
      <w:r>
        <w:t>,</w:t>
      </w:r>
      <w:r>
        <w:rPr>
          <w:spacing w:val="-14"/>
        </w:rPr>
        <w:t xml:space="preserve"> </w:t>
      </w:r>
      <w:r>
        <w:t>yırtmış</w:t>
      </w:r>
      <w:r>
        <w:rPr>
          <w:spacing w:val="-13"/>
        </w:rPr>
        <w:t xml:space="preserve"> </w:t>
      </w:r>
      <w:r>
        <w:t>geceyi Varsın gelsin zalimin tankı Mazlumun ahı var üstünde Bir de ezilmez ahlakı</w:t>
      </w:r>
    </w:p>
    <w:p w:rsidR="00C92F9F" w:rsidRDefault="00C92F9F">
      <w:pPr>
        <w:pStyle w:val="GvdeMetni"/>
        <w:spacing w:before="2"/>
      </w:pPr>
    </w:p>
    <w:p w:rsidR="00C92F9F" w:rsidRDefault="00D17256">
      <w:pPr>
        <w:pStyle w:val="GvdeMetni"/>
        <w:spacing w:before="1"/>
        <w:ind w:left="608" w:right="6487"/>
      </w:pPr>
      <w:r>
        <w:t>Kalk</w:t>
      </w:r>
      <w:r>
        <w:rPr>
          <w:spacing w:val="-8"/>
        </w:rPr>
        <w:t xml:space="preserve"> </w:t>
      </w:r>
      <w:r>
        <w:t>ey</w:t>
      </w:r>
      <w:r>
        <w:rPr>
          <w:spacing w:val="-10"/>
        </w:rPr>
        <w:t xml:space="preserve"> </w:t>
      </w:r>
      <w:r>
        <w:t>şehit,</w:t>
      </w:r>
      <w:r>
        <w:rPr>
          <w:spacing w:val="-5"/>
        </w:rPr>
        <w:t xml:space="preserve"> </w:t>
      </w:r>
      <w:r>
        <w:t>şehadet</w:t>
      </w:r>
      <w:r>
        <w:rPr>
          <w:spacing w:val="-7"/>
        </w:rPr>
        <w:t xml:space="preserve"> </w:t>
      </w:r>
      <w:r>
        <w:t>vaktin</w:t>
      </w:r>
      <w:r>
        <w:rPr>
          <w:spacing w:val="-7"/>
        </w:rPr>
        <w:t xml:space="preserve"> </w:t>
      </w:r>
      <w:r>
        <w:t>geldi Yurdunda kalleş dolu,</w:t>
      </w:r>
    </w:p>
    <w:p w:rsidR="00C92F9F" w:rsidRDefault="00D17256">
      <w:pPr>
        <w:pStyle w:val="GvdeMetni"/>
        <w:ind w:left="608" w:right="6487"/>
      </w:pPr>
      <w:r>
        <w:t>Ceddin,</w:t>
      </w:r>
      <w:r>
        <w:rPr>
          <w:spacing w:val="-11"/>
        </w:rPr>
        <w:t xml:space="preserve"> </w:t>
      </w:r>
      <w:r>
        <w:t>deden</w:t>
      </w:r>
      <w:r>
        <w:rPr>
          <w:spacing w:val="-11"/>
        </w:rPr>
        <w:t xml:space="preserve"> </w:t>
      </w:r>
      <w:r>
        <w:t>bu</w:t>
      </w:r>
      <w:r>
        <w:rPr>
          <w:spacing w:val="-9"/>
        </w:rPr>
        <w:t xml:space="preserve"> </w:t>
      </w:r>
      <w:r>
        <w:t>günü</w:t>
      </w:r>
      <w:r>
        <w:rPr>
          <w:spacing w:val="-9"/>
        </w:rPr>
        <w:t xml:space="preserve"> </w:t>
      </w:r>
      <w:r>
        <w:t>görseydi, Alnından öper seni, neslim derdi</w:t>
      </w:r>
    </w:p>
    <w:p w:rsidR="00C92F9F" w:rsidRDefault="00C92F9F">
      <w:pPr>
        <w:pStyle w:val="GvdeMetni"/>
        <w:spacing w:before="4"/>
      </w:pPr>
    </w:p>
    <w:p w:rsidR="00C92F9F" w:rsidRDefault="00D17256">
      <w:pPr>
        <w:pStyle w:val="GvdeMetni"/>
        <w:spacing w:before="1"/>
        <w:ind w:left="608"/>
      </w:pPr>
      <w:r>
        <w:t>Semada</w:t>
      </w:r>
      <w:r>
        <w:rPr>
          <w:spacing w:val="-6"/>
        </w:rPr>
        <w:t xml:space="preserve"> </w:t>
      </w:r>
      <w:r>
        <w:t>nur,</w:t>
      </w:r>
      <w:r>
        <w:rPr>
          <w:spacing w:val="-4"/>
        </w:rPr>
        <w:t xml:space="preserve"> </w:t>
      </w:r>
      <w:r>
        <w:t>duada</w:t>
      </w:r>
      <w:r>
        <w:rPr>
          <w:spacing w:val="-4"/>
        </w:rPr>
        <w:t xml:space="preserve"> ezan</w:t>
      </w:r>
    </w:p>
    <w:p w:rsidR="00C92F9F" w:rsidRDefault="00D17256">
      <w:pPr>
        <w:pStyle w:val="GvdeMetni"/>
        <w:ind w:left="608" w:right="6784"/>
      </w:pPr>
      <w:r>
        <w:t>Ne</w:t>
      </w:r>
      <w:r>
        <w:rPr>
          <w:spacing w:val="-8"/>
        </w:rPr>
        <w:t xml:space="preserve"> </w:t>
      </w:r>
      <w:r>
        <w:t>düşman</w:t>
      </w:r>
      <w:r>
        <w:rPr>
          <w:spacing w:val="-8"/>
        </w:rPr>
        <w:t xml:space="preserve"> </w:t>
      </w:r>
      <w:r>
        <w:t>kalır</w:t>
      </w:r>
      <w:r>
        <w:rPr>
          <w:spacing w:val="-7"/>
        </w:rPr>
        <w:t xml:space="preserve"> </w:t>
      </w:r>
      <w:r>
        <w:t>ne</w:t>
      </w:r>
      <w:r>
        <w:rPr>
          <w:spacing w:val="-8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şeytan Sen bir dua et hele</w:t>
      </w:r>
    </w:p>
    <w:p w:rsidR="00C92F9F" w:rsidRDefault="00D17256">
      <w:pPr>
        <w:pStyle w:val="GvdeMetni"/>
        <w:ind w:left="608"/>
      </w:pPr>
      <w:r>
        <w:t>İşte</w:t>
      </w:r>
      <w:r>
        <w:rPr>
          <w:spacing w:val="-4"/>
        </w:rPr>
        <w:t xml:space="preserve"> </w:t>
      </w:r>
      <w:r>
        <w:t>yıkılmayacaktır</w:t>
      </w:r>
      <w:r>
        <w:rPr>
          <w:spacing w:val="-2"/>
        </w:rPr>
        <w:t xml:space="preserve"> </w:t>
      </w:r>
      <w:r>
        <w:t>Vatan</w:t>
      </w:r>
      <w:r>
        <w:rPr>
          <w:spacing w:val="-3"/>
        </w:rPr>
        <w:t xml:space="preserve"> </w:t>
      </w:r>
      <w:r>
        <w:t>o</w:t>
      </w:r>
      <w:r>
        <w:rPr>
          <w:spacing w:val="-2"/>
        </w:rPr>
        <w:t xml:space="preserve"> Zaman.</w:t>
      </w:r>
    </w:p>
    <w:p w:rsidR="00C92F9F" w:rsidRDefault="00C92F9F">
      <w:pPr>
        <w:sectPr w:rsidR="00C92F9F">
          <w:pgSz w:w="11910" w:h="16840"/>
          <w:pgMar w:top="1020" w:right="580" w:bottom="1620" w:left="380" w:header="759" w:footer="1438" w:gutter="0"/>
          <w:cols w:space="708"/>
        </w:sectPr>
      </w:pPr>
    </w:p>
    <w:p w:rsidR="00C92F9F" w:rsidRDefault="001E4BB3">
      <w:pPr>
        <w:pStyle w:val="GvdeMetni"/>
        <w:spacing w:before="9"/>
        <w:rPr>
          <w:sz w:val="27"/>
        </w:rPr>
      </w:pPr>
      <w:r>
        <w:lastRenderedPageBreak/>
        <w:pict>
          <v:group id="docshapegroup5" o:spid="_x0000_s1038" style="position:absolute;margin-left:36pt;margin-top:84.6pt;width:531.9pt;height:647.85pt;z-index:15731712;mso-position-horizontal-relative:page;mso-position-vertical-relative:page" coordorigin="720,1692" coordsize="10638,12957">
            <v:rect id="docshape6" o:spid="_x0000_s1040" style="position:absolute;left:720;top:1692;width:60;height:12" fillcolor="blue" stroked="f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7" o:spid="_x0000_s1039" type="#_x0000_t75" style="position:absolute;left:720;top:1719;width:10638;height:12929">
              <v:imagedata r:id="rId16" o:title=""/>
            </v:shape>
            <w10:wrap anchorx="page" anchory="page"/>
          </v:group>
        </w:pict>
      </w:r>
    </w:p>
    <w:p w:rsidR="00C92F9F" w:rsidRDefault="001E4BB3">
      <w:pPr>
        <w:spacing w:before="90"/>
        <w:ind w:left="340"/>
        <w:rPr>
          <w:rFonts w:ascii="Times New Roman"/>
          <w:sz w:val="24"/>
        </w:rPr>
      </w:pPr>
      <w:hyperlink r:id="rId17">
        <w:r w:rsidR="00D17256">
          <w:rPr>
            <w:rFonts w:ascii="Times New Roman"/>
            <w:color w:val="0000FF"/>
            <w:sz w:val="24"/>
          </w:rPr>
          <w:t>.</w:t>
        </w:r>
      </w:hyperlink>
    </w:p>
    <w:p w:rsidR="00C92F9F" w:rsidRDefault="00C92F9F">
      <w:pPr>
        <w:rPr>
          <w:rFonts w:ascii="Times New Roman"/>
          <w:sz w:val="24"/>
        </w:rPr>
        <w:sectPr w:rsidR="00C92F9F">
          <w:pgSz w:w="11910" w:h="16840"/>
          <w:pgMar w:top="1020" w:right="580" w:bottom="1620" w:left="380" w:header="759" w:footer="1438" w:gutter="0"/>
          <w:cols w:space="708"/>
        </w:sectPr>
      </w:pPr>
    </w:p>
    <w:p w:rsidR="00C92F9F" w:rsidRDefault="001E4BB3">
      <w:pPr>
        <w:pStyle w:val="GvdeMetni"/>
        <w:rPr>
          <w:rFonts w:ascii="Times New Roman"/>
          <w:sz w:val="20"/>
        </w:rPr>
      </w:pPr>
      <w:r>
        <w:lastRenderedPageBreak/>
        <w:pict>
          <v:group id="docshapegroup10" o:spid="_x0000_s1033" style="position:absolute;margin-left:0;margin-top:0;width:595.35pt;height:369.85pt;z-index:15734272;mso-position-horizontal-relative:page;mso-position-vertical-relative:page" coordsize="11907,7397">
            <v:shape id="docshape11" o:spid="_x0000_s1037" type="#_x0000_t75" style="position:absolute;width:11907;height:7300">
              <v:imagedata r:id="rId18" o:title=""/>
            </v:shape>
            <v:shape id="docshape12" o:spid="_x0000_s1036" type="#_x0000_t75" style="position:absolute;left:2371;top:1365;width:7192;height:361">
              <v:imagedata r:id="rId19" o:title=""/>
            </v:shape>
            <v:shape id="docshape13" o:spid="_x0000_s1035" style="position:absolute;left:2371;top:1365;width:7192;height:361" coordorigin="2371,1365" coordsize="7192,361" o:spt="100" adj="0,,0" path="m9130,1501r-39,106l9169,1607r-39,-106xm7908,1501r-39,106l7948,1607r-40,-106xm6818,1501r-38,106l6858,1607r-40,-106xm6197,1501r-39,106l6236,1607r-39,-106xm5330,1501r-38,106l5370,1607r-40,-106xm4262,1501r-38,106l4302,1607r-40,-106xm9363,1482r,73l9406,1555r19,l9440,1554r11,-1l9458,1552r7,-3l9471,1545r3,-5l9478,1534r2,-7l9480,1518r,-10l9478,1501r-5,-6l9467,1489r-7,-4l9451,1483r-6,l9437,1483r-13,-1l9408,1482r-45,xm8141,1482r,190l8185,1672r16,l8212,1672r8,-2l8229,1667r8,-4l8243,1658r6,-6l8254,1643r4,-13l8261,1620r2,-13l8264,1593r,-15l8264,1562r-1,-14l8261,1536r-3,-10l8254,1515r-5,-10l8242,1499r-7,-7l8226,1488r-11,-3l8207,1484r-10,-1l8184,1483r-17,-1l8141,1482xm5854,1482r,73l5897,1555r19,l5931,1554r11,-1l5949,1552r7,-3l5962,1545r4,-5l5970,1534r2,-7l5972,1518r,-10l5969,1501r-5,-6l5959,1489r-8,-4l5942,1483r-5,l5928,1483r-12,-1l5900,1482r-46,xm3920,1482r,73l3963,1555r19,l3997,1554r11,-1l4015,1552r7,-3l4027,1545r4,-5l4035,1534r2,-7l4037,1518r,-10l4035,1501r-6,-6l4024,1489r-7,-4l4008,1483r-6,l3993,1483r-12,-1l3965,1482r-45,xm2429,1482r,190l2473,1672r16,l2500,1672r8,-2l2517,1667r8,-4l2531,1658r6,-6l2542,1643r4,-13l2549,1620r2,-13l2552,1593r,-15l2552,1562r-1,-14l2549,1536r-3,-10l2542,1515r-5,-10l2530,1499r-7,-7l2514,1488r-11,-3l2495,1484r-10,-1l2472,1483r-17,-1l2429,1482xm3390,1479r-18,1l3357,1485r-13,7l3332,1503r-10,14l3315,1534r-4,20l3310,1577r1,23l3316,1620r7,17l3332,1651r12,11l3358,1670r15,5l3390,1676r16,-1l3421,1670r14,-8l3446,1651r10,-14l3463,1620r4,-20l3469,1576r-2,-23l3463,1533r-7,-17l3447,1503r-12,-11l3422,1485r-15,-5l3390,1479xm8776,1436r58,l8834,1672r144,l8978,1721r-202,l8776,1436xm9305,1434r122,l9449,1434r18,2l9482,1438r12,4l9504,1446r9,6l9521,1460r6,9l9533,1479r4,11l9539,1502r1,12l9539,1530r-4,14l9529,1556r-8,12l9510,1577r-13,8l9482,1590r-18,4l9477,1601r10,9l9495,1618r7,8l9510,1636r8,13l9528,1665r35,56l9494,1721r-42,-63l9442,1643r-9,-12l9427,1622r-5,-6l9416,1610r-6,-4l9404,1604r-6,-2l9388,1601r-13,l9363,1601r,120l9305,1721r,-287xm9100,1434r61,l9276,1721r-63,l9188,1656r-115,l9049,1721r-61,l9100,1434xm8372,1434r58,l8430,1721r-58,l8372,1434xm8083,1434r106,l8206,1434r15,1l8233,1437r11,2l8256,1444r11,6l8278,1457r9,9l8295,1476r8,11l8309,1499r5,13l8319,1527r2,16l8323,1561r1,19l8323,1597r-1,16l8319,1628r-4,13l8309,1656r-7,13l8294,1681r-10,11l8276,1699r-9,6l8256,1710r-12,5l8233,1717r-12,2l8208,1720r-16,1l8083,1721r,-287xm7878,1434r61,l8054,1721r-63,l7966,1656r-114,l7828,1721r-62,l7878,1434xm7506,1434r58,l7564,1561r117,-127l7759,1434r-108,112l7765,1721r-75,l7611,1586r-47,48l7564,1721r-58,l7506,1434xm7283,1434r58,l7341,1721r-58,l7283,1434xm6995,1434r56,l7168,1625r,-191l7222,1434r,287l7164,1721,7048,1534r,187l6995,1721r,-287xm6789,1434r61,l6965,1721r-63,l6877,1656r-115,l6738,1721r-61,l6789,1434xm6374,1434r87,l6513,1630r51,-196l6651,1434r,287l6597,1721r,-226l6540,1721r-55,l6428,1495r,226l6374,1721r,-287xm6167,1434r61,l6343,1721r-63,l6255,1656r-115,l6117,1721r-62,l6167,1434xm5797,1434r121,l5940,1434r18,2l5973,1438r12,4l5995,1446r9,6l6012,1460r7,9l6024,1479r4,11l6030,1502r1,12l6030,1530r-4,14l6020,1556r-8,12l6002,1577r-13,8l5973,1590r-18,4l5968,1601r10,9l5986,1618r7,8l6001,1636r9,13l6019,1665r35,56l5985,1721r-42,-63l5933,1643r-9,-12l5918,1622r-5,-6l5907,1610r-5,-4l5895,1604r-6,-2l5880,1601r-14,l5854,1601r,120l5797,1721r,-287xm5506,1434r58,l5564,1547r114,l5678,1434r58,l5736,1721r-58,l5678,1595r-114,l5564,1721r-58,l5506,1434xm5301,1434r61,l5477,1721r-63,l5389,1656r-115,l5250,1721r-61,l5301,1434xm4928,1434r58,l4986,1561r117,-127l5181,1434r-108,112l5187,1721r-75,l5033,1586r-47,48l4986,1721r-58,l4928,1434xm4705,1434r58,l4763,1721r-58,l4705,1434xm4233,1434r61,l4409,1721r-63,l4321,1656r-115,l4182,1721r-61,l4233,1434xm3862,1434r122,l4005,1434r19,2l4039,1438r12,4l4061,1446r9,6l4077,1460r7,9l4090,1479r4,11l4096,1502r1,12l4096,1530r-4,14l4086,1556r-8,12l4067,1577r-13,8l4039,1590r-18,4l4034,1601r10,9l4052,1618r7,8l4066,1636r9,13l4085,1665r35,56l4051,1721r-42,-63l3999,1643r-9,-12l3983,1622r-5,-6l3973,1610r-6,-4l3961,1604r-6,-2l3945,1601r-13,l3920,1601r,120l3862,1721r,-287xm3572,1434r58,l3630,1561r117,-127l3825,1434r-108,112l3831,1721r-75,l3677,1586r-47,48l3630,1721r-58,l3572,1434xm2662,1434r213,l2875,1482r-155,l2720,1546r144,l2864,1594r-144,l2720,1672r160,l2880,1721r-218,l2662,1434xm2371,1434r106,l2494,1434r15,1l2521,1437r11,2l2544,1444r11,6l2566,1457r9,9l2583,1476r8,11l2597,1499r5,13l2607,1527r2,16l2611,1561r1,19l2611,1597r-1,16l2607,1628r-4,13l2597,1656r-7,13l2582,1681r-10,11l2564,1699r-9,6l2544,1710r-12,5l2521,1717r-12,2l2496,1720r-16,1l2371,1721r,-287xm4541,1429r25,1l4588,1435r19,7l4622,1453r12,12l4643,1480r5,17l4651,1516r-58,2l4590,1504r-5,-11l4577,1487r-8,-7l4556,1477r-16,l4528,1478r-10,2l4508,1483r-7,4l4495,1492r-4,6l4491,1505r,7l4494,1518r6,5l4507,1527r12,5l4534,1537r19,5l4573,1547r17,5l4604,1557r12,5l4625,1568r9,7l4641,1583r7,9l4653,1601r3,11l4658,1624r1,13l4658,1649r-2,12l4651,1672r-6,11l4638,1693r-9,9l4618,1709r-11,6l4593,1720r-15,3l4562,1725r-18,1l4518,1724r-22,-4l4477,1712r-16,-11l4447,1687r-10,-17l4430,1650r-4,-23l4482,1622r3,13l4490,1647r6,9l4503,1664r8,5l4521,1674r11,2l4545,1677r13,-1l4569,1674r10,-4l4587,1665r9,-8l4601,1648r,-11l4601,1631r-2,-6l4595,1620r-4,-5l4584,1611r-10,-3l4567,1606r-9,-3l4544,1599r-16,-4l4506,1589r-18,-7l4474,1575r-12,-8l4451,1554r-8,-13l4438,1525r-2,-16l4437,1498r2,-10l4443,1478r5,-10l4455,1459r9,-8l4473,1445r11,-6l4497,1435r13,-3l4525,1430r16,-1xm3389,1429r30,2l3446,1439r24,12l3490,1468r17,22l3519,1515r7,30l3529,1578r-3,33l3519,1640r-12,25l3491,1686r-21,18l3447,1716r-27,7l3390,1726r-31,-3l3332,1716r-23,-12l3288,1687r-17,-22l3260,1640r-7,-28l3250,1579r1,-21l3253,1539r5,-18l3263,1506r6,-11l3275,1485r7,-10l3290,1466r9,-8l3308,1451r9,-6l3327,1440r14,-5l3356,1432r16,-2l3389,1429xm4707,1365r54,l4761,1417r-54,l4707,1365xe" filled="f" strokecolor="#fafafb" strokeweight=".7pt">
              <v:stroke joinstyle="round"/>
              <v:formulas/>
              <v:path arrowok="t" o:connecttype="segments"/>
            </v:shape>
            <v:shape id="docshape14" o:spid="_x0000_s1034" type="#_x0000_t75" style="position:absolute;left:720;top:2508;width:9210;height:4889">
              <v:imagedata r:id="rId20" o:title=""/>
            </v:shape>
            <w10:wrap anchorx="page" anchory="page"/>
          </v:group>
        </w:pict>
      </w:r>
    </w:p>
    <w:p w:rsidR="00C92F9F" w:rsidRDefault="00C92F9F">
      <w:pPr>
        <w:pStyle w:val="GvdeMetni"/>
        <w:rPr>
          <w:rFonts w:ascii="Times New Roman"/>
          <w:sz w:val="20"/>
        </w:rPr>
      </w:pPr>
    </w:p>
    <w:p w:rsidR="00C92F9F" w:rsidRDefault="00C92F9F">
      <w:pPr>
        <w:pStyle w:val="GvdeMetni"/>
        <w:spacing w:before="4" w:after="1"/>
        <w:rPr>
          <w:rFonts w:ascii="Times New Roman"/>
        </w:rPr>
      </w:pPr>
    </w:p>
    <w:bookmarkStart w:id="2" w:name="DEMOKRASİ_KAHRAMANI_KADINLAR"/>
    <w:bookmarkEnd w:id="2"/>
    <w:p w:rsidR="00C92F9F" w:rsidRDefault="001E4BB3">
      <w:pPr>
        <w:pStyle w:val="GvdeMetni"/>
        <w:ind w:left="1060"/>
        <w:rPr>
          <w:rFonts w:ascii="Times New Roman"/>
          <w:sz w:val="20"/>
        </w:rPr>
      </w:pPr>
      <w:r>
        <w:rPr>
          <w:rFonts w:ascii="Times New Roman"/>
          <w:sz w:val="20"/>
        </w:rPr>
      </w:r>
      <w:r>
        <w:rPr>
          <w:rFonts w:ascii="Times New Roman"/>
          <w:sz w:val="20"/>
        </w:rPr>
        <w:pict>
          <v:group id="docshapegroup15" o:spid="_x0000_s1030" style="width:448.65pt;height:13.65pt;mso-position-horizontal-relative:char;mso-position-vertical-relative:line" coordsize="8973,273"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16" o:spid="_x0000_s1032" type="#_x0000_t202" style="position:absolute;width:3647;height:273" filled="f" stroked="f">
              <v:textbox inset="0,0,0,0">
                <w:txbxContent>
                  <w:p w:rsidR="00C92F9F" w:rsidRDefault="00D17256">
                    <w:pPr>
                      <w:rPr>
                        <w:rFonts w:ascii="Franklin Gothic Medium" w:hAnsi="Franklin Gothic Medium"/>
                        <w:sz w:val="24"/>
                      </w:rPr>
                    </w:pPr>
                    <w:r>
                      <w:rPr>
                        <w:rFonts w:ascii="Franklin Gothic Medium" w:hAnsi="Franklin Gothic Medium"/>
                        <w:color w:val="17406C"/>
                        <w:sz w:val="24"/>
                      </w:rPr>
                      <w:t>DEMOKRASİ</w:t>
                    </w:r>
                    <w:r>
                      <w:rPr>
                        <w:rFonts w:ascii="Franklin Gothic Medium" w:hAnsi="Franklin Gothic Medium"/>
                        <w:color w:val="17406C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rFonts w:ascii="Franklin Gothic Medium" w:hAnsi="Franklin Gothic Medium"/>
                        <w:color w:val="17406C"/>
                        <w:sz w:val="24"/>
                      </w:rPr>
                      <w:t>VE</w:t>
                    </w:r>
                    <w:r>
                      <w:rPr>
                        <w:rFonts w:ascii="Franklin Gothic Medium" w:hAnsi="Franklin Gothic Medium"/>
                        <w:color w:val="17406C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rFonts w:ascii="Franklin Gothic Medium" w:hAnsi="Franklin Gothic Medium"/>
                        <w:color w:val="17406C"/>
                        <w:sz w:val="24"/>
                      </w:rPr>
                      <w:t>MİLLİ</w:t>
                    </w:r>
                    <w:r>
                      <w:rPr>
                        <w:rFonts w:ascii="Franklin Gothic Medium" w:hAnsi="Franklin Gothic Medium"/>
                        <w:color w:val="17406C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rFonts w:ascii="Franklin Gothic Medium" w:hAnsi="Franklin Gothic Medium"/>
                        <w:color w:val="17406C"/>
                        <w:sz w:val="24"/>
                      </w:rPr>
                      <w:t>BİRLİK</w:t>
                    </w:r>
                    <w:r>
                      <w:rPr>
                        <w:rFonts w:ascii="Franklin Gothic Medium" w:hAnsi="Franklin Gothic Medium"/>
                        <w:color w:val="17406C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rFonts w:ascii="Franklin Gothic Medium" w:hAnsi="Franklin Gothic Medium"/>
                        <w:color w:val="17406C"/>
                        <w:spacing w:val="-4"/>
                        <w:sz w:val="24"/>
                      </w:rPr>
                      <w:t>GÜNÜ</w:t>
                    </w:r>
                  </w:p>
                </w:txbxContent>
              </v:textbox>
            </v:shape>
            <v:shape id="docshape17" o:spid="_x0000_s1031" type="#_x0000_t202" style="position:absolute;left:7167;width:1806;height:273" filled="f" stroked="f">
              <v:textbox inset="0,0,0,0">
                <w:txbxContent>
                  <w:p w:rsidR="00C92F9F" w:rsidRDefault="00D17256">
                    <w:pPr>
                      <w:rPr>
                        <w:rFonts w:ascii="Franklin Gothic Medium" w:hAnsi="Franklin Gothic Medium"/>
                        <w:sz w:val="24"/>
                      </w:rPr>
                    </w:pPr>
                    <w:r>
                      <w:rPr>
                        <w:rFonts w:ascii="Franklin Gothic Medium" w:hAnsi="Franklin Gothic Medium"/>
                        <w:color w:val="17406C"/>
                        <w:sz w:val="24"/>
                      </w:rPr>
                      <w:t>ŞEHİTLER</w:t>
                    </w:r>
                    <w:r>
                      <w:rPr>
                        <w:rFonts w:ascii="Franklin Gothic Medium" w:hAnsi="Franklin Gothic Medium"/>
                        <w:color w:val="17406C"/>
                        <w:spacing w:val="-4"/>
                        <w:sz w:val="24"/>
                      </w:rPr>
                      <w:t xml:space="preserve"> ÖLMEZ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C92F9F" w:rsidRDefault="00C92F9F">
      <w:pPr>
        <w:pStyle w:val="GvdeMetni"/>
        <w:rPr>
          <w:rFonts w:ascii="Times New Roman"/>
          <w:sz w:val="20"/>
        </w:rPr>
      </w:pPr>
    </w:p>
    <w:p w:rsidR="00C92F9F" w:rsidRDefault="00D17256">
      <w:pPr>
        <w:pStyle w:val="GvdeMetni"/>
        <w:spacing w:before="4"/>
        <w:rPr>
          <w:rFonts w:ascii="Times New Roman"/>
          <w:sz w:val="11"/>
        </w:rPr>
      </w:pPr>
      <w:r>
        <w:rPr>
          <w:noProof/>
          <w:lang w:eastAsia="tr-TR"/>
        </w:rPr>
        <w:drawing>
          <wp:anchor distT="0" distB="0" distL="0" distR="0" simplePos="0" relativeHeight="8" behindDoc="0" locked="0" layoutInCell="1" allowOverlap="1">
            <wp:simplePos x="0" y="0"/>
            <wp:positionH relativeFrom="page">
              <wp:posOffset>1854580</wp:posOffset>
            </wp:positionH>
            <wp:positionV relativeFrom="paragraph">
              <wp:posOffset>98158</wp:posOffset>
            </wp:positionV>
            <wp:extent cx="184171" cy="190500"/>
            <wp:effectExtent l="0" t="0" r="0" b="0"/>
            <wp:wrapTopAndBottom/>
            <wp:docPr id="19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3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171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9" behindDoc="0" locked="0" layoutInCell="1" allowOverlap="1">
            <wp:simplePos x="0" y="0"/>
            <wp:positionH relativeFrom="page">
              <wp:posOffset>5383529</wp:posOffset>
            </wp:positionH>
            <wp:positionV relativeFrom="paragraph">
              <wp:posOffset>98158</wp:posOffset>
            </wp:positionV>
            <wp:extent cx="152906" cy="190500"/>
            <wp:effectExtent l="0" t="0" r="0" b="0"/>
            <wp:wrapTopAndBottom/>
            <wp:docPr id="21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4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906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92F9F" w:rsidRDefault="00C92F9F">
      <w:pPr>
        <w:pStyle w:val="GvdeMetni"/>
        <w:rPr>
          <w:rFonts w:ascii="Times New Roman"/>
          <w:sz w:val="20"/>
        </w:rPr>
      </w:pPr>
    </w:p>
    <w:p w:rsidR="00C92F9F" w:rsidRDefault="00C92F9F">
      <w:pPr>
        <w:pStyle w:val="GvdeMetni"/>
        <w:rPr>
          <w:rFonts w:ascii="Times New Roman"/>
          <w:sz w:val="20"/>
        </w:rPr>
      </w:pPr>
    </w:p>
    <w:p w:rsidR="00C92F9F" w:rsidRDefault="00C92F9F">
      <w:pPr>
        <w:pStyle w:val="GvdeMetni"/>
        <w:rPr>
          <w:rFonts w:ascii="Times New Roman"/>
          <w:sz w:val="20"/>
        </w:rPr>
      </w:pPr>
    </w:p>
    <w:p w:rsidR="00C92F9F" w:rsidRDefault="00C92F9F">
      <w:pPr>
        <w:pStyle w:val="GvdeMetni"/>
        <w:rPr>
          <w:rFonts w:ascii="Times New Roman"/>
          <w:sz w:val="20"/>
        </w:rPr>
      </w:pPr>
    </w:p>
    <w:p w:rsidR="00C92F9F" w:rsidRDefault="00C92F9F">
      <w:pPr>
        <w:pStyle w:val="GvdeMetni"/>
        <w:rPr>
          <w:rFonts w:ascii="Times New Roman"/>
          <w:sz w:val="20"/>
        </w:rPr>
      </w:pPr>
    </w:p>
    <w:p w:rsidR="00C92F9F" w:rsidRDefault="00C92F9F">
      <w:pPr>
        <w:pStyle w:val="GvdeMetni"/>
        <w:rPr>
          <w:rFonts w:ascii="Times New Roman"/>
          <w:sz w:val="20"/>
        </w:rPr>
      </w:pPr>
    </w:p>
    <w:p w:rsidR="00C92F9F" w:rsidRDefault="00C92F9F">
      <w:pPr>
        <w:pStyle w:val="GvdeMetni"/>
        <w:rPr>
          <w:rFonts w:ascii="Times New Roman"/>
          <w:sz w:val="20"/>
        </w:rPr>
      </w:pPr>
    </w:p>
    <w:p w:rsidR="00C92F9F" w:rsidRDefault="00C92F9F">
      <w:pPr>
        <w:pStyle w:val="GvdeMetni"/>
        <w:rPr>
          <w:rFonts w:ascii="Times New Roman"/>
          <w:sz w:val="20"/>
        </w:rPr>
      </w:pPr>
    </w:p>
    <w:p w:rsidR="00C92F9F" w:rsidRDefault="00C92F9F">
      <w:pPr>
        <w:pStyle w:val="GvdeMetni"/>
        <w:rPr>
          <w:rFonts w:ascii="Times New Roman"/>
          <w:sz w:val="20"/>
        </w:rPr>
      </w:pPr>
    </w:p>
    <w:p w:rsidR="00C92F9F" w:rsidRDefault="00C92F9F">
      <w:pPr>
        <w:pStyle w:val="GvdeMetni"/>
        <w:rPr>
          <w:rFonts w:ascii="Times New Roman"/>
          <w:sz w:val="20"/>
        </w:rPr>
      </w:pPr>
    </w:p>
    <w:p w:rsidR="00C92F9F" w:rsidRDefault="00C92F9F">
      <w:pPr>
        <w:pStyle w:val="GvdeMetni"/>
        <w:rPr>
          <w:rFonts w:ascii="Times New Roman"/>
          <w:sz w:val="20"/>
        </w:rPr>
      </w:pPr>
    </w:p>
    <w:p w:rsidR="00C92F9F" w:rsidRDefault="00C92F9F">
      <w:pPr>
        <w:pStyle w:val="GvdeMetni"/>
        <w:rPr>
          <w:rFonts w:ascii="Times New Roman"/>
          <w:sz w:val="20"/>
        </w:rPr>
      </w:pPr>
    </w:p>
    <w:p w:rsidR="00C92F9F" w:rsidRDefault="00C92F9F">
      <w:pPr>
        <w:pStyle w:val="GvdeMetni"/>
        <w:rPr>
          <w:rFonts w:ascii="Times New Roman"/>
          <w:sz w:val="20"/>
        </w:rPr>
      </w:pPr>
    </w:p>
    <w:p w:rsidR="00C92F9F" w:rsidRDefault="00C92F9F">
      <w:pPr>
        <w:pStyle w:val="GvdeMetni"/>
        <w:rPr>
          <w:rFonts w:ascii="Times New Roman"/>
          <w:sz w:val="20"/>
        </w:rPr>
      </w:pPr>
    </w:p>
    <w:p w:rsidR="00C92F9F" w:rsidRDefault="00C92F9F">
      <w:pPr>
        <w:pStyle w:val="GvdeMetni"/>
        <w:rPr>
          <w:rFonts w:ascii="Times New Roman"/>
          <w:sz w:val="20"/>
        </w:rPr>
      </w:pPr>
    </w:p>
    <w:p w:rsidR="00C92F9F" w:rsidRDefault="00C92F9F">
      <w:pPr>
        <w:pStyle w:val="GvdeMetni"/>
        <w:rPr>
          <w:rFonts w:ascii="Times New Roman"/>
          <w:sz w:val="20"/>
        </w:rPr>
      </w:pPr>
    </w:p>
    <w:p w:rsidR="00C92F9F" w:rsidRDefault="00C92F9F">
      <w:pPr>
        <w:pStyle w:val="GvdeMetni"/>
        <w:rPr>
          <w:rFonts w:ascii="Times New Roman"/>
          <w:sz w:val="20"/>
        </w:rPr>
      </w:pPr>
    </w:p>
    <w:p w:rsidR="00C92F9F" w:rsidRDefault="00C92F9F">
      <w:pPr>
        <w:pStyle w:val="GvdeMetni"/>
        <w:rPr>
          <w:rFonts w:ascii="Times New Roman"/>
          <w:sz w:val="20"/>
        </w:rPr>
      </w:pPr>
    </w:p>
    <w:p w:rsidR="00C92F9F" w:rsidRDefault="00C92F9F">
      <w:pPr>
        <w:pStyle w:val="GvdeMetni"/>
        <w:rPr>
          <w:rFonts w:ascii="Times New Roman"/>
          <w:sz w:val="20"/>
        </w:rPr>
      </w:pPr>
    </w:p>
    <w:p w:rsidR="00C92F9F" w:rsidRDefault="00C92F9F">
      <w:pPr>
        <w:pStyle w:val="GvdeMetni"/>
        <w:rPr>
          <w:rFonts w:ascii="Times New Roman"/>
          <w:sz w:val="20"/>
        </w:rPr>
      </w:pPr>
    </w:p>
    <w:p w:rsidR="00C92F9F" w:rsidRDefault="00C92F9F">
      <w:pPr>
        <w:pStyle w:val="GvdeMetni"/>
        <w:rPr>
          <w:rFonts w:ascii="Times New Roman"/>
          <w:sz w:val="20"/>
        </w:rPr>
      </w:pPr>
    </w:p>
    <w:p w:rsidR="00C92F9F" w:rsidRDefault="00C92F9F">
      <w:pPr>
        <w:pStyle w:val="GvdeMetni"/>
        <w:rPr>
          <w:rFonts w:ascii="Times New Roman"/>
          <w:sz w:val="20"/>
        </w:rPr>
      </w:pPr>
    </w:p>
    <w:p w:rsidR="00C92F9F" w:rsidRDefault="00C92F9F">
      <w:pPr>
        <w:pStyle w:val="GvdeMetni"/>
        <w:rPr>
          <w:rFonts w:ascii="Times New Roman"/>
          <w:sz w:val="20"/>
        </w:rPr>
      </w:pPr>
    </w:p>
    <w:p w:rsidR="00C92F9F" w:rsidRDefault="00C92F9F">
      <w:pPr>
        <w:pStyle w:val="GvdeMetni"/>
        <w:rPr>
          <w:rFonts w:ascii="Times New Roman"/>
          <w:sz w:val="20"/>
        </w:rPr>
      </w:pPr>
    </w:p>
    <w:p w:rsidR="00C92F9F" w:rsidRDefault="00C92F9F">
      <w:pPr>
        <w:pStyle w:val="GvdeMetni"/>
        <w:rPr>
          <w:rFonts w:ascii="Times New Roman"/>
          <w:sz w:val="20"/>
        </w:rPr>
      </w:pPr>
    </w:p>
    <w:p w:rsidR="00C92F9F" w:rsidRDefault="00D17256">
      <w:pPr>
        <w:pStyle w:val="GvdeMetni"/>
        <w:spacing w:before="6"/>
        <w:rPr>
          <w:rFonts w:ascii="Times New Roman"/>
          <w:sz w:val="26"/>
        </w:rPr>
      </w:pPr>
      <w:r>
        <w:rPr>
          <w:noProof/>
          <w:lang w:eastAsia="tr-TR"/>
        </w:rPr>
        <w:drawing>
          <wp:anchor distT="0" distB="0" distL="0" distR="0" simplePos="0" relativeHeight="10" behindDoc="0" locked="0" layoutInCell="1" allowOverlap="1">
            <wp:simplePos x="0" y="0"/>
            <wp:positionH relativeFrom="page">
              <wp:posOffset>457200</wp:posOffset>
            </wp:positionH>
            <wp:positionV relativeFrom="paragraph">
              <wp:posOffset>208971</wp:posOffset>
            </wp:positionV>
            <wp:extent cx="5714813" cy="3971925"/>
            <wp:effectExtent l="0" t="0" r="0" b="0"/>
            <wp:wrapTopAndBottom/>
            <wp:docPr id="23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5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4813" cy="397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92F9F" w:rsidRDefault="00C92F9F">
      <w:pPr>
        <w:rPr>
          <w:rFonts w:ascii="Times New Roman"/>
          <w:sz w:val="26"/>
        </w:rPr>
        <w:sectPr w:rsidR="00C92F9F">
          <w:headerReference w:type="default" r:id="rId24"/>
          <w:footerReference w:type="default" r:id="rId25"/>
          <w:pgSz w:w="11910" w:h="16840"/>
          <w:pgMar w:top="0" w:right="580" w:bottom="1620" w:left="380" w:header="0" w:footer="1438" w:gutter="0"/>
          <w:cols w:space="708"/>
        </w:sectPr>
      </w:pPr>
    </w:p>
    <w:p w:rsidR="00C92F9F" w:rsidRDefault="00C92F9F">
      <w:pPr>
        <w:pStyle w:val="GvdeMetni"/>
        <w:rPr>
          <w:rFonts w:ascii="Times New Roman"/>
          <w:sz w:val="20"/>
        </w:rPr>
      </w:pPr>
    </w:p>
    <w:p w:rsidR="00C92F9F" w:rsidRDefault="00C92F9F">
      <w:pPr>
        <w:pStyle w:val="GvdeMetni"/>
        <w:rPr>
          <w:rFonts w:ascii="Times New Roman"/>
          <w:sz w:val="20"/>
        </w:rPr>
      </w:pPr>
    </w:p>
    <w:p w:rsidR="00C92F9F" w:rsidRDefault="00C92F9F">
      <w:pPr>
        <w:pStyle w:val="GvdeMetni"/>
        <w:spacing w:before="4"/>
        <w:rPr>
          <w:rFonts w:ascii="Times New Roman"/>
          <w:sz w:val="19"/>
        </w:rPr>
      </w:pPr>
    </w:p>
    <w:p w:rsidR="00C92F9F" w:rsidRDefault="00D17256">
      <w:pPr>
        <w:spacing w:before="52"/>
        <w:ind w:left="2057" w:right="2531"/>
        <w:jc w:val="center"/>
        <w:rPr>
          <w:rFonts w:ascii="Algerian" w:hAnsi="Algerian"/>
          <w:sz w:val="32"/>
        </w:rPr>
      </w:pPr>
      <w:r>
        <w:rPr>
          <w:rFonts w:ascii="Algerian" w:hAnsi="Algerian"/>
          <w:sz w:val="32"/>
        </w:rPr>
        <w:t>15</w:t>
      </w:r>
      <w:r>
        <w:rPr>
          <w:rFonts w:ascii="Algerian" w:hAnsi="Algerian"/>
          <w:spacing w:val="-7"/>
          <w:sz w:val="32"/>
        </w:rPr>
        <w:t xml:space="preserve"> </w:t>
      </w:r>
      <w:r>
        <w:rPr>
          <w:rFonts w:ascii="Algerian" w:hAnsi="Algerian"/>
          <w:sz w:val="32"/>
        </w:rPr>
        <w:t>TEMMUZ</w:t>
      </w:r>
      <w:r>
        <w:rPr>
          <w:rFonts w:ascii="Algerian" w:hAnsi="Algerian"/>
          <w:spacing w:val="-7"/>
          <w:sz w:val="32"/>
        </w:rPr>
        <w:t xml:space="preserve"> </w:t>
      </w:r>
      <w:r>
        <w:rPr>
          <w:rFonts w:ascii="Cambria" w:hAnsi="Cambria"/>
          <w:b/>
          <w:sz w:val="32"/>
        </w:rPr>
        <w:t>İ</w:t>
      </w:r>
      <w:r>
        <w:rPr>
          <w:rFonts w:ascii="Algerian" w:hAnsi="Algerian"/>
          <w:sz w:val="32"/>
        </w:rPr>
        <w:t>Ç</w:t>
      </w:r>
      <w:r>
        <w:rPr>
          <w:rFonts w:ascii="Cambria" w:hAnsi="Cambria"/>
          <w:b/>
          <w:sz w:val="32"/>
        </w:rPr>
        <w:t>İ</w:t>
      </w:r>
      <w:r>
        <w:rPr>
          <w:rFonts w:ascii="Algerian" w:hAnsi="Algerian"/>
          <w:sz w:val="32"/>
        </w:rPr>
        <w:t>N</w:t>
      </w:r>
      <w:r>
        <w:rPr>
          <w:rFonts w:ascii="Algerian" w:hAnsi="Algerian"/>
          <w:spacing w:val="-8"/>
          <w:sz w:val="32"/>
        </w:rPr>
        <w:t xml:space="preserve"> </w:t>
      </w:r>
      <w:r>
        <w:rPr>
          <w:rFonts w:ascii="Algerian" w:hAnsi="Algerian"/>
          <w:sz w:val="32"/>
        </w:rPr>
        <w:t>ÖZLÜ</w:t>
      </w:r>
      <w:r>
        <w:rPr>
          <w:rFonts w:ascii="Algerian" w:hAnsi="Algerian"/>
          <w:spacing w:val="-7"/>
          <w:sz w:val="32"/>
        </w:rPr>
        <w:t xml:space="preserve"> </w:t>
      </w:r>
      <w:r>
        <w:rPr>
          <w:rFonts w:ascii="Algerian" w:hAnsi="Algerian"/>
          <w:spacing w:val="-2"/>
          <w:sz w:val="32"/>
        </w:rPr>
        <w:t>SÖZLER</w:t>
      </w:r>
    </w:p>
    <w:p w:rsidR="00C92F9F" w:rsidRDefault="00C92F9F">
      <w:pPr>
        <w:pStyle w:val="GvdeMetni"/>
        <w:spacing w:before="11"/>
        <w:rPr>
          <w:rFonts w:ascii="Algerian"/>
          <w:sz w:val="47"/>
        </w:rPr>
      </w:pPr>
    </w:p>
    <w:p w:rsidR="00C92F9F" w:rsidRDefault="00D17256">
      <w:pPr>
        <w:spacing w:line="343" w:lineRule="auto"/>
        <w:ind w:left="340"/>
        <w:rPr>
          <w:sz w:val="30"/>
        </w:rPr>
      </w:pPr>
      <w:r>
        <w:rPr>
          <w:color w:val="252525"/>
          <w:sz w:val="30"/>
        </w:rPr>
        <w:t>*Bu</w:t>
      </w:r>
      <w:r>
        <w:rPr>
          <w:color w:val="252525"/>
          <w:spacing w:val="-4"/>
          <w:sz w:val="30"/>
        </w:rPr>
        <w:t xml:space="preserve"> </w:t>
      </w:r>
      <w:r>
        <w:rPr>
          <w:color w:val="252525"/>
          <w:sz w:val="30"/>
        </w:rPr>
        <w:t>vatan</w:t>
      </w:r>
      <w:r>
        <w:rPr>
          <w:color w:val="252525"/>
          <w:spacing w:val="-4"/>
          <w:sz w:val="30"/>
        </w:rPr>
        <w:t xml:space="preserve"> </w:t>
      </w:r>
      <w:r>
        <w:rPr>
          <w:color w:val="252525"/>
          <w:sz w:val="30"/>
        </w:rPr>
        <w:t>toprağın</w:t>
      </w:r>
      <w:r>
        <w:rPr>
          <w:color w:val="252525"/>
          <w:spacing w:val="-4"/>
          <w:sz w:val="30"/>
        </w:rPr>
        <w:t xml:space="preserve"> </w:t>
      </w:r>
      <w:r>
        <w:rPr>
          <w:color w:val="252525"/>
          <w:sz w:val="30"/>
        </w:rPr>
        <w:t>kara</w:t>
      </w:r>
      <w:r>
        <w:rPr>
          <w:color w:val="252525"/>
          <w:spacing w:val="-4"/>
          <w:sz w:val="30"/>
        </w:rPr>
        <w:t xml:space="preserve"> </w:t>
      </w:r>
      <w:r>
        <w:rPr>
          <w:color w:val="252525"/>
          <w:sz w:val="30"/>
        </w:rPr>
        <w:t>bağrında,</w:t>
      </w:r>
      <w:r>
        <w:rPr>
          <w:color w:val="252525"/>
          <w:spacing w:val="-4"/>
          <w:sz w:val="30"/>
        </w:rPr>
        <w:t xml:space="preserve"> </w:t>
      </w:r>
      <w:r>
        <w:rPr>
          <w:color w:val="252525"/>
          <w:sz w:val="30"/>
        </w:rPr>
        <w:t>sıra</w:t>
      </w:r>
      <w:r>
        <w:rPr>
          <w:color w:val="252525"/>
          <w:spacing w:val="-5"/>
          <w:sz w:val="30"/>
        </w:rPr>
        <w:t xml:space="preserve"> </w:t>
      </w:r>
      <w:r>
        <w:rPr>
          <w:color w:val="252525"/>
          <w:sz w:val="30"/>
        </w:rPr>
        <w:t>dağlar</w:t>
      </w:r>
      <w:r>
        <w:rPr>
          <w:color w:val="252525"/>
          <w:spacing w:val="-5"/>
          <w:sz w:val="30"/>
        </w:rPr>
        <w:t xml:space="preserve"> </w:t>
      </w:r>
      <w:r>
        <w:rPr>
          <w:color w:val="252525"/>
          <w:sz w:val="30"/>
        </w:rPr>
        <w:t>gibi</w:t>
      </w:r>
      <w:r>
        <w:rPr>
          <w:color w:val="252525"/>
          <w:spacing w:val="-5"/>
          <w:sz w:val="30"/>
        </w:rPr>
        <w:t xml:space="preserve"> </w:t>
      </w:r>
      <w:r>
        <w:rPr>
          <w:color w:val="252525"/>
          <w:sz w:val="30"/>
        </w:rPr>
        <w:t>duranlarındır.</w:t>
      </w:r>
      <w:r>
        <w:rPr>
          <w:color w:val="252525"/>
          <w:spacing w:val="-3"/>
          <w:sz w:val="30"/>
        </w:rPr>
        <w:t xml:space="preserve"> </w:t>
      </w:r>
      <w:r>
        <w:rPr>
          <w:color w:val="252525"/>
          <w:sz w:val="30"/>
        </w:rPr>
        <w:t>Bir</w:t>
      </w:r>
      <w:r>
        <w:rPr>
          <w:color w:val="252525"/>
          <w:spacing w:val="-3"/>
          <w:sz w:val="30"/>
        </w:rPr>
        <w:t xml:space="preserve"> </w:t>
      </w:r>
      <w:r>
        <w:rPr>
          <w:color w:val="252525"/>
          <w:sz w:val="30"/>
        </w:rPr>
        <w:t>tarih boyunca, onun uğrunda, kendini tarihe verenlerindir.</w:t>
      </w:r>
    </w:p>
    <w:p w:rsidR="00C92F9F" w:rsidRDefault="00C92F9F">
      <w:pPr>
        <w:pStyle w:val="GvdeMetni"/>
        <w:spacing w:before="1"/>
        <w:rPr>
          <w:sz w:val="42"/>
        </w:rPr>
      </w:pPr>
    </w:p>
    <w:p w:rsidR="00C92F9F" w:rsidRDefault="00D17256">
      <w:pPr>
        <w:spacing w:before="1" w:line="343" w:lineRule="auto"/>
        <w:ind w:left="340"/>
        <w:rPr>
          <w:sz w:val="30"/>
        </w:rPr>
      </w:pPr>
      <w:r>
        <w:rPr>
          <w:color w:val="252525"/>
          <w:sz w:val="30"/>
        </w:rPr>
        <w:t>*VATAN</w:t>
      </w:r>
      <w:r>
        <w:rPr>
          <w:color w:val="252525"/>
          <w:spacing w:val="-5"/>
          <w:sz w:val="30"/>
        </w:rPr>
        <w:t xml:space="preserve"> </w:t>
      </w:r>
      <w:r>
        <w:rPr>
          <w:color w:val="252525"/>
          <w:sz w:val="30"/>
        </w:rPr>
        <w:t>için</w:t>
      </w:r>
      <w:r>
        <w:rPr>
          <w:color w:val="252525"/>
          <w:spacing w:val="-3"/>
          <w:sz w:val="30"/>
        </w:rPr>
        <w:t xml:space="preserve"> </w:t>
      </w:r>
      <w:r>
        <w:rPr>
          <w:color w:val="252525"/>
          <w:sz w:val="30"/>
        </w:rPr>
        <w:t>yaşayıp</w:t>
      </w:r>
      <w:r>
        <w:rPr>
          <w:color w:val="252525"/>
          <w:spacing w:val="-3"/>
          <w:sz w:val="30"/>
        </w:rPr>
        <w:t xml:space="preserve"> </w:t>
      </w:r>
      <w:r>
        <w:rPr>
          <w:color w:val="252525"/>
          <w:sz w:val="30"/>
        </w:rPr>
        <w:t>öldünüz;</w:t>
      </w:r>
      <w:r>
        <w:rPr>
          <w:color w:val="252525"/>
          <w:spacing w:val="-6"/>
          <w:sz w:val="30"/>
        </w:rPr>
        <w:t xml:space="preserve"> </w:t>
      </w:r>
      <w:r>
        <w:rPr>
          <w:color w:val="252525"/>
          <w:sz w:val="30"/>
        </w:rPr>
        <w:t>siz toprağa</w:t>
      </w:r>
      <w:r>
        <w:rPr>
          <w:color w:val="252525"/>
          <w:spacing w:val="-6"/>
          <w:sz w:val="30"/>
        </w:rPr>
        <w:t xml:space="preserve"> </w:t>
      </w:r>
      <w:r>
        <w:rPr>
          <w:color w:val="252525"/>
          <w:sz w:val="30"/>
        </w:rPr>
        <w:t>değil,</w:t>
      </w:r>
      <w:r>
        <w:rPr>
          <w:color w:val="252525"/>
          <w:spacing w:val="-3"/>
          <w:sz w:val="30"/>
        </w:rPr>
        <w:t xml:space="preserve"> </w:t>
      </w:r>
      <w:r>
        <w:rPr>
          <w:color w:val="252525"/>
          <w:sz w:val="30"/>
        </w:rPr>
        <w:t>kalplere</w:t>
      </w:r>
      <w:r>
        <w:rPr>
          <w:color w:val="252525"/>
          <w:spacing w:val="-5"/>
          <w:sz w:val="30"/>
        </w:rPr>
        <w:t xml:space="preserve"> </w:t>
      </w:r>
      <w:r>
        <w:rPr>
          <w:color w:val="252525"/>
          <w:sz w:val="30"/>
        </w:rPr>
        <w:t>gömüldünüz.</w:t>
      </w:r>
      <w:r>
        <w:rPr>
          <w:color w:val="252525"/>
          <w:spacing w:val="-6"/>
          <w:sz w:val="30"/>
        </w:rPr>
        <w:t xml:space="preserve"> </w:t>
      </w:r>
      <w:r>
        <w:rPr>
          <w:color w:val="252525"/>
          <w:sz w:val="30"/>
        </w:rPr>
        <w:t xml:space="preserve">15 Temmuz Şehitlerini </w:t>
      </w:r>
      <w:proofErr w:type="gramStart"/>
      <w:r>
        <w:rPr>
          <w:color w:val="252525"/>
          <w:sz w:val="30"/>
        </w:rPr>
        <w:t>yad</w:t>
      </w:r>
      <w:proofErr w:type="gramEnd"/>
      <w:r>
        <w:rPr>
          <w:color w:val="252525"/>
          <w:sz w:val="30"/>
        </w:rPr>
        <w:t xml:space="preserve"> ediyoruz</w:t>
      </w:r>
    </w:p>
    <w:p w:rsidR="00C92F9F" w:rsidRDefault="00C92F9F">
      <w:pPr>
        <w:pStyle w:val="GvdeMetni"/>
        <w:spacing w:before="11"/>
        <w:rPr>
          <w:sz w:val="41"/>
        </w:rPr>
      </w:pPr>
    </w:p>
    <w:p w:rsidR="00C92F9F" w:rsidRDefault="00D17256">
      <w:pPr>
        <w:ind w:left="340"/>
        <w:rPr>
          <w:sz w:val="30"/>
        </w:rPr>
      </w:pPr>
      <w:r>
        <w:rPr>
          <w:color w:val="252525"/>
          <w:sz w:val="30"/>
        </w:rPr>
        <w:t>*Ne</w:t>
      </w:r>
      <w:r>
        <w:rPr>
          <w:color w:val="252525"/>
          <w:spacing w:val="-4"/>
          <w:sz w:val="30"/>
        </w:rPr>
        <w:t xml:space="preserve"> </w:t>
      </w:r>
      <w:r>
        <w:rPr>
          <w:color w:val="252525"/>
          <w:sz w:val="30"/>
        </w:rPr>
        <w:t>yaparsınız,</w:t>
      </w:r>
      <w:r>
        <w:rPr>
          <w:color w:val="252525"/>
          <w:spacing w:val="-5"/>
          <w:sz w:val="30"/>
        </w:rPr>
        <w:t xml:space="preserve"> </w:t>
      </w:r>
      <w:r>
        <w:rPr>
          <w:color w:val="252525"/>
          <w:sz w:val="30"/>
        </w:rPr>
        <w:t>vatan</w:t>
      </w:r>
      <w:r>
        <w:rPr>
          <w:color w:val="252525"/>
          <w:spacing w:val="-5"/>
          <w:sz w:val="30"/>
        </w:rPr>
        <w:t xml:space="preserve"> </w:t>
      </w:r>
      <w:r>
        <w:rPr>
          <w:color w:val="252525"/>
          <w:sz w:val="30"/>
        </w:rPr>
        <w:t>aşkı</w:t>
      </w:r>
      <w:r>
        <w:rPr>
          <w:color w:val="252525"/>
          <w:spacing w:val="-5"/>
          <w:sz w:val="30"/>
        </w:rPr>
        <w:t xml:space="preserve"> </w:t>
      </w:r>
      <w:r>
        <w:rPr>
          <w:color w:val="252525"/>
          <w:sz w:val="30"/>
        </w:rPr>
        <w:t>ruhumuzda</w:t>
      </w:r>
      <w:r>
        <w:rPr>
          <w:color w:val="252525"/>
          <w:spacing w:val="-4"/>
          <w:sz w:val="30"/>
        </w:rPr>
        <w:t xml:space="preserve"> var.</w:t>
      </w:r>
    </w:p>
    <w:p w:rsidR="00C92F9F" w:rsidRDefault="00C92F9F">
      <w:pPr>
        <w:pStyle w:val="GvdeMetni"/>
        <w:rPr>
          <w:sz w:val="34"/>
        </w:rPr>
      </w:pPr>
    </w:p>
    <w:p w:rsidR="00C92F9F" w:rsidRDefault="00D17256">
      <w:pPr>
        <w:spacing w:before="238" w:line="345" w:lineRule="auto"/>
        <w:ind w:left="340"/>
        <w:rPr>
          <w:sz w:val="30"/>
        </w:rPr>
      </w:pPr>
      <w:r>
        <w:rPr>
          <w:color w:val="252525"/>
          <w:sz w:val="30"/>
        </w:rPr>
        <w:t>*"Vurulup</w:t>
      </w:r>
      <w:r>
        <w:rPr>
          <w:color w:val="252525"/>
          <w:spacing w:val="-5"/>
          <w:sz w:val="30"/>
        </w:rPr>
        <w:t xml:space="preserve"> </w:t>
      </w:r>
      <w:r>
        <w:rPr>
          <w:color w:val="252525"/>
          <w:sz w:val="30"/>
        </w:rPr>
        <w:t>tertemiz</w:t>
      </w:r>
      <w:r>
        <w:rPr>
          <w:color w:val="252525"/>
          <w:spacing w:val="-6"/>
          <w:sz w:val="30"/>
        </w:rPr>
        <w:t xml:space="preserve"> </w:t>
      </w:r>
      <w:r>
        <w:rPr>
          <w:color w:val="252525"/>
          <w:sz w:val="30"/>
        </w:rPr>
        <w:t>alnından</w:t>
      </w:r>
      <w:r>
        <w:rPr>
          <w:color w:val="252525"/>
          <w:spacing w:val="-4"/>
          <w:sz w:val="30"/>
        </w:rPr>
        <w:t xml:space="preserve"> </w:t>
      </w:r>
      <w:r>
        <w:rPr>
          <w:color w:val="252525"/>
          <w:sz w:val="30"/>
        </w:rPr>
        <w:t>uzanmış</w:t>
      </w:r>
      <w:r>
        <w:rPr>
          <w:color w:val="252525"/>
          <w:spacing w:val="-5"/>
          <w:sz w:val="30"/>
        </w:rPr>
        <w:t xml:space="preserve"> </w:t>
      </w:r>
      <w:r>
        <w:rPr>
          <w:color w:val="252525"/>
          <w:sz w:val="30"/>
        </w:rPr>
        <w:t>yatıyor</w:t>
      </w:r>
      <w:proofErr w:type="gramStart"/>
      <w:r>
        <w:rPr>
          <w:color w:val="252525"/>
          <w:sz w:val="30"/>
        </w:rPr>
        <w:t>..</w:t>
      </w:r>
      <w:proofErr w:type="gramEnd"/>
      <w:r>
        <w:rPr>
          <w:color w:val="252525"/>
          <w:spacing w:val="-3"/>
          <w:sz w:val="30"/>
        </w:rPr>
        <w:t xml:space="preserve"> </w:t>
      </w:r>
      <w:r>
        <w:rPr>
          <w:color w:val="252525"/>
          <w:sz w:val="30"/>
        </w:rPr>
        <w:t>Bir</w:t>
      </w:r>
      <w:r>
        <w:rPr>
          <w:color w:val="252525"/>
          <w:spacing w:val="-5"/>
          <w:sz w:val="30"/>
        </w:rPr>
        <w:t xml:space="preserve"> </w:t>
      </w:r>
      <w:r>
        <w:rPr>
          <w:color w:val="252525"/>
          <w:sz w:val="30"/>
        </w:rPr>
        <w:t>hilâl</w:t>
      </w:r>
      <w:r>
        <w:rPr>
          <w:color w:val="252525"/>
          <w:spacing w:val="-6"/>
          <w:sz w:val="30"/>
        </w:rPr>
        <w:t xml:space="preserve"> </w:t>
      </w:r>
      <w:r>
        <w:rPr>
          <w:color w:val="252525"/>
          <w:sz w:val="30"/>
        </w:rPr>
        <w:t>uğruna</w:t>
      </w:r>
      <w:r>
        <w:rPr>
          <w:color w:val="252525"/>
          <w:spacing w:val="-4"/>
          <w:sz w:val="30"/>
        </w:rPr>
        <w:t xml:space="preserve"> </w:t>
      </w:r>
      <w:r>
        <w:rPr>
          <w:color w:val="252525"/>
          <w:sz w:val="30"/>
        </w:rPr>
        <w:t>Ya</w:t>
      </w:r>
      <w:r>
        <w:rPr>
          <w:color w:val="252525"/>
          <w:spacing w:val="-4"/>
          <w:sz w:val="30"/>
        </w:rPr>
        <w:t xml:space="preserve"> </w:t>
      </w:r>
      <w:r w:rsidR="00D904CC">
        <w:rPr>
          <w:color w:val="252525"/>
          <w:sz w:val="30"/>
        </w:rPr>
        <w:t>Rab</w:t>
      </w:r>
      <w:r>
        <w:rPr>
          <w:color w:val="252525"/>
          <w:spacing w:val="-4"/>
          <w:sz w:val="30"/>
        </w:rPr>
        <w:t xml:space="preserve"> </w:t>
      </w:r>
      <w:r>
        <w:rPr>
          <w:color w:val="252525"/>
          <w:sz w:val="30"/>
        </w:rPr>
        <w:t>ne güneşler batıyor..."</w:t>
      </w:r>
    </w:p>
    <w:p w:rsidR="00C92F9F" w:rsidRDefault="00C92F9F">
      <w:pPr>
        <w:pStyle w:val="GvdeMetni"/>
        <w:spacing w:before="6"/>
        <w:rPr>
          <w:sz w:val="41"/>
        </w:rPr>
      </w:pPr>
    </w:p>
    <w:p w:rsidR="00C92F9F" w:rsidRDefault="00D17256">
      <w:pPr>
        <w:spacing w:before="1" w:line="343" w:lineRule="auto"/>
        <w:ind w:left="340"/>
        <w:rPr>
          <w:sz w:val="30"/>
        </w:rPr>
      </w:pPr>
      <w:r>
        <w:rPr>
          <w:color w:val="252525"/>
          <w:sz w:val="30"/>
        </w:rPr>
        <w:t>*Bu</w:t>
      </w:r>
      <w:r>
        <w:rPr>
          <w:color w:val="252525"/>
          <w:spacing w:val="-4"/>
          <w:sz w:val="30"/>
        </w:rPr>
        <w:t xml:space="preserve"> </w:t>
      </w:r>
      <w:r>
        <w:rPr>
          <w:color w:val="252525"/>
          <w:sz w:val="30"/>
        </w:rPr>
        <w:t>millet</w:t>
      </w:r>
      <w:r>
        <w:rPr>
          <w:color w:val="252525"/>
          <w:spacing w:val="-6"/>
          <w:sz w:val="30"/>
        </w:rPr>
        <w:t xml:space="preserve"> </w:t>
      </w:r>
      <w:r>
        <w:rPr>
          <w:color w:val="252525"/>
          <w:sz w:val="30"/>
        </w:rPr>
        <w:t>demokrasiyi</w:t>
      </w:r>
      <w:r>
        <w:rPr>
          <w:color w:val="252525"/>
          <w:spacing w:val="-4"/>
          <w:sz w:val="30"/>
        </w:rPr>
        <w:t xml:space="preserve"> </w:t>
      </w:r>
      <w:r>
        <w:rPr>
          <w:color w:val="252525"/>
          <w:sz w:val="30"/>
        </w:rPr>
        <w:t>15</w:t>
      </w:r>
      <w:r>
        <w:rPr>
          <w:color w:val="252525"/>
          <w:spacing w:val="-4"/>
          <w:sz w:val="30"/>
        </w:rPr>
        <w:t xml:space="preserve"> </w:t>
      </w:r>
      <w:r>
        <w:rPr>
          <w:color w:val="252525"/>
          <w:sz w:val="30"/>
        </w:rPr>
        <w:t>Temmuz'da</w:t>
      </w:r>
      <w:r>
        <w:rPr>
          <w:color w:val="252525"/>
          <w:spacing w:val="-5"/>
          <w:sz w:val="30"/>
        </w:rPr>
        <w:t xml:space="preserve"> </w:t>
      </w:r>
      <w:r>
        <w:rPr>
          <w:color w:val="252525"/>
          <w:sz w:val="30"/>
        </w:rPr>
        <w:t>bütün</w:t>
      </w:r>
      <w:r>
        <w:rPr>
          <w:color w:val="252525"/>
          <w:spacing w:val="-6"/>
          <w:sz w:val="30"/>
        </w:rPr>
        <w:t xml:space="preserve"> </w:t>
      </w:r>
      <w:r>
        <w:rPr>
          <w:color w:val="252525"/>
          <w:sz w:val="30"/>
        </w:rPr>
        <w:t>dünyaya</w:t>
      </w:r>
      <w:r>
        <w:rPr>
          <w:color w:val="252525"/>
          <w:spacing w:val="-1"/>
          <w:sz w:val="30"/>
        </w:rPr>
        <w:t xml:space="preserve"> </w:t>
      </w:r>
      <w:r>
        <w:rPr>
          <w:color w:val="252525"/>
          <w:sz w:val="30"/>
        </w:rPr>
        <w:t>göstermiştir.</w:t>
      </w:r>
      <w:r>
        <w:rPr>
          <w:color w:val="252525"/>
          <w:spacing w:val="-3"/>
          <w:sz w:val="30"/>
        </w:rPr>
        <w:t xml:space="preserve"> </w:t>
      </w:r>
      <w:r>
        <w:rPr>
          <w:color w:val="252525"/>
          <w:sz w:val="30"/>
        </w:rPr>
        <w:t>15</w:t>
      </w:r>
      <w:r>
        <w:rPr>
          <w:color w:val="252525"/>
          <w:spacing w:val="-4"/>
          <w:sz w:val="30"/>
        </w:rPr>
        <w:t xml:space="preserve"> </w:t>
      </w:r>
      <w:r>
        <w:rPr>
          <w:color w:val="252525"/>
          <w:sz w:val="30"/>
        </w:rPr>
        <w:t>Temmuz gecesi milli iradeyi hiçe sayanlar bir tek şeyi hesaba katmadı; egemenlik</w:t>
      </w:r>
    </w:p>
    <w:p w:rsidR="00C92F9F" w:rsidRDefault="00D17256">
      <w:pPr>
        <w:spacing w:before="2"/>
        <w:ind w:left="340"/>
        <w:rPr>
          <w:sz w:val="30"/>
        </w:rPr>
      </w:pPr>
      <w:proofErr w:type="gramStart"/>
      <w:r>
        <w:rPr>
          <w:color w:val="252525"/>
          <w:sz w:val="30"/>
        </w:rPr>
        <w:t>kayıtsız</w:t>
      </w:r>
      <w:proofErr w:type="gramEnd"/>
      <w:r>
        <w:rPr>
          <w:color w:val="252525"/>
          <w:spacing w:val="-7"/>
          <w:sz w:val="30"/>
        </w:rPr>
        <w:t xml:space="preserve"> </w:t>
      </w:r>
      <w:r>
        <w:rPr>
          <w:color w:val="252525"/>
          <w:sz w:val="30"/>
        </w:rPr>
        <w:t>şartsız</w:t>
      </w:r>
      <w:r>
        <w:rPr>
          <w:color w:val="252525"/>
          <w:spacing w:val="-4"/>
          <w:sz w:val="30"/>
        </w:rPr>
        <w:t xml:space="preserve"> </w:t>
      </w:r>
      <w:r>
        <w:rPr>
          <w:color w:val="252525"/>
          <w:sz w:val="30"/>
        </w:rPr>
        <w:t>milletindir!</w:t>
      </w:r>
      <w:r>
        <w:rPr>
          <w:color w:val="252525"/>
          <w:spacing w:val="-10"/>
          <w:sz w:val="30"/>
        </w:rPr>
        <w:t xml:space="preserve"> </w:t>
      </w:r>
      <w:r>
        <w:rPr>
          <w:color w:val="252525"/>
          <w:sz w:val="30"/>
        </w:rPr>
        <w:t>Bayrağımızı</w:t>
      </w:r>
      <w:r>
        <w:rPr>
          <w:color w:val="252525"/>
          <w:spacing w:val="-4"/>
          <w:sz w:val="30"/>
        </w:rPr>
        <w:t xml:space="preserve"> </w:t>
      </w:r>
      <w:r>
        <w:rPr>
          <w:color w:val="252525"/>
          <w:sz w:val="30"/>
        </w:rPr>
        <w:t>indirtmeyelim,</w:t>
      </w:r>
      <w:r>
        <w:rPr>
          <w:color w:val="252525"/>
          <w:spacing w:val="-5"/>
          <w:sz w:val="30"/>
        </w:rPr>
        <w:t xml:space="preserve"> </w:t>
      </w:r>
      <w:r>
        <w:rPr>
          <w:color w:val="252525"/>
          <w:spacing w:val="-2"/>
          <w:sz w:val="30"/>
        </w:rPr>
        <w:t>ezanımızı</w:t>
      </w:r>
    </w:p>
    <w:p w:rsidR="00C92F9F" w:rsidRDefault="001E4BB3">
      <w:pPr>
        <w:pStyle w:val="GvdeMetni"/>
        <w:ind w:left="311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docshapegroup22" o:spid="_x0000_s1026" style="width:526.3pt;height:243.8pt;mso-position-horizontal-relative:char;mso-position-vertical-relative:line" coordsize="10526,4876">
            <v:shape id="docshape23" o:spid="_x0000_s1029" type="#_x0000_t75" style="position:absolute;left:28;top:205;width:10349;height:4670">
              <v:imagedata r:id="rId26" o:title=""/>
            </v:shape>
            <v:rect id="docshape24" o:spid="_x0000_s1028" style="position:absolute;width:10526;height:495" stroked="f"/>
            <v:shape id="docshape25" o:spid="_x0000_s1027" type="#_x0000_t202" style="position:absolute;left:28;top:160;width:2037;height:336" filled="f" stroked="f">
              <v:textbox inset="0,0,0,0">
                <w:txbxContent>
                  <w:p w:rsidR="00C92F9F" w:rsidRDefault="00D17256">
                    <w:pPr>
                      <w:spacing w:line="335" w:lineRule="exact"/>
                      <w:rPr>
                        <w:sz w:val="30"/>
                      </w:rPr>
                    </w:pPr>
                    <w:proofErr w:type="gramStart"/>
                    <w:r>
                      <w:rPr>
                        <w:color w:val="252525"/>
                        <w:spacing w:val="-2"/>
                        <w:sz w:val="30"/>
                      </w:rPr>
                      <w:t>dindirtmeyelim</w:t>
                    </w:r>
                    <w:proofErr w:type="gramEnd"/>
                    <w:r>
                      <w:rPr>
                        <w:color w:val="252525"/>
                        <w:spacing w:val="-2"/>
                        <w:sz w:val="30"/>
                      </w:rPr>
                      <w:t>.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C92F9F" w:rsidRDefault="00C92F9F">
      <w:pPr>
        <w:rPr>
          <w:sz w:val="20"/>
        </w:rPr>
        <w:sectPr w:rsidR="00C92F9F">
          <w:headerReference w:type="default" r:id="rId27"/>
          <w:footerReference w:type="default" r:id="rId28"/>
          <w:pgSz w:w="11910" w:h="16840"/>
          <w:pgMar w:top="1020" w:right="580" w:bottom="1620" w:left="380" w:header="759" w:footer="1438" w:gutter="0"/>
          <w:cols w:space="708"/>
        </w:sectPr>
      </w:pPr>
    </w:p>
    <w:p w:rsidR="00C92F9F" w:rsidRDefault="00C92F9F">
      <w:pPr>
        <w:pStyle w:val="GvdeMetni"/>
        <w:rPr>
          <w:sz w:val="20"/>
        </w:rPr>
      </w:pPr>
    </w:p>
    <w:p w:rsidR="00C92F9F" w:rsidRDefault="00C92F9F">
      <w:pPr>
        <w:pStyle w:val="GvdeMetni"/>
        <w:rPr>
          <w:sz w:val="20"/>
        </w:rPr>
      </w:pPr>
    </w:p>
    <w:p w:rsidR="00C92F9F" w:rsidRPr="00D904CC" w:rsidRDefault="00D17256">
      <w:pPr>
        <w:spacing w:before="238"/>
        <w:ind w:left="2057" w:right="2811"/>
        <w:jc w:val="center"/>
        <w:rPr>
          <w:rFonts w:ascii="Times New Roman" w:hAnsi="Times New Roman" w:cs="Times New Roman"/>
          <w:sz w:val="32"/>
        </w:rPr>
      </w:pPr>
      <w:proofErr w:type="gramStart"/>
      <w:r w:rsidRPr="00D904CC">
        <w:rPr>
          <w:rFonts w:ascii="Times New Roman" w:hAnsi="Times New Roman" w:cs="Times New Roman"/>
          <w:spacing w:val="-58"/>
          <w:w w:val="95"/>
          <w:sz w:val="32"/>
        </w:rPr>
        <w:t>OKULUMUZ</w:t>
      </w:r>
      <w:r w:rsidR="00D904CC" w:rsidRPr="00D904CC">
        <w:rPr>
          <w:rFonts w:ascii="Times New Roman" w:hAnsi="Times New Roman" w:cs="Times New Roman"/>
          <w:spacing w:val="-58"/>
          <w:w w:val="95"/>
          <w:sz w:val="32"/>
        </w:rPr>
        <w:t xml:space="preserve">  </w:t>
      </w:r>
      <w:r w:rsidRPr="00D904CC">
        <w:rPr>
          <w:rFonts w:ascii="Times New Roman" w:hAnsi="Times New Roman" w:cs="Times New Roman"/>
          <w:spacing w:val="-58"/>
          <w:w w:val="95"/>
          <w:sz w:val="32"/>
        </w:rPr>
        <w:t>ÖĞRENCİLERİNİN</w:t>
      </w:r>
      <w:proofErr w:type="gramEnd"/>
      <w:r w:rsidR="00D904CC" w:rsidRPr="00D904CC">
        <w:rPr>
          <w:rFonts w:ascii="Times New Roman" w:hAnsi="Times New Roman" w:cs="Times New Roman"/>
          <w:spacing w:val="-58"/>
          <w:w w:val="95"/>
          <w:sz w:val="32"/>
        </w:rPr>
        <w:t xml:space="preserve">  </w:t>
      </w:r>
      <w:r w:rsidRPr="00D904CC">
        <w:rPr>
          <w:rFonts w:ascii="Times New Roman" w:hAnsi="Times New Roman" w:cs="Times New Roman"/>
          <w:spacing w:val="-58"/>
          <w:w w:val="95"/>
          <w:sz w:val="32"/>
        </w:rPr>
        <w:t>ÇİZDİĞİ</w:t>
      </w:r>
      <w:r w:rsidRPr="00D904CC">
        <w:rPr>
          <w:rFonts w:ascii="Times New Roman" w:hAnsi="Times New Roman" w:cs="Times New Roman"/>
          <w:spacing w:val="47"/>
          <w:sz w:val="32"/>
        </w:rPr>
        <w:t xml:space="preserve">  </w:t>
      </w:r>
      <w:r w:rsidRPr="00D904CC">
        <w:rPr>
          <w:rFonts w:ascii="Times New Roman" w:hAnsi="Times New Roman" w:cs="Times New Roman"/>
          <w:spacing w:val="-8"/>
          <w:sz w:val="32"/>
        </w:rPr>
        <w:t>1</w:t>
      </w:r>
      <w:r w:rsidRPr="00D904CC">
        <w:rPr>
          <w:rFonts w:ascii="Times New Roman" w:hAnsi="Times New Roman" w:cs="Times New Roman"/>
          <w:spacing w:val="32"/>
          <w:sz w:val="32"/>
        </w:rPr>
        <w:t>5</w:t>
      </w:r>
      <w:r w:rsidRPr="00D904CC">
        <w:rPr>
          <w:rFonts w:ascii="Times New Roman" w:hAnsi="Times New Roman" w:cs="Times New Roman"/>
          <w:spacing w:val="-25"/>
          <w:sz w:val="32"/>
        </w:rPr>
        <w:t>T</w:t>
      </w:r>
      <w:r w:rsidRPr="00D904CC">
        <w:rPr>
          <w:rFonts w:ascii="Times New Roman" w:hAnsi="Times New Roman" w:cs="Times New Roman"/>
          <w:spacing w:val="-59"/>
          <w:sz w:val="32"/>
        </w:rPr>
        <w:t>E</w:t>
      </w:r>
      <w:r w:rsidRPr="00D904CC">
        <w:rPr>
          <w:rFonts w:ascii="Times New Roman" w:hAnsi="Times New Roman" w:cs="Times New Roman"/>
          <w:spacing w:val="-60"/>
          <w:sz w:val="32"/>
        </w:rPr>
        <w:t>MM</w:t>
      </w:r>
      <w:r w:rsidRPr="00D904CC">
        <w:rPr>
          <w:rFonts w:ascii="Times New Roman" w:hAnsi="Times New Roman" w:cs="Times New Roman"/>
          <w:spacing w:val="-80"/>
          <w:sz w:val="32"/>
        </w:rPr>
        <w:t>U</w:t>
      </w:r>
      <w:r w:rsidRPr="00D904CC">
        <w:rPr>
          <w:rFonts w:ascii="Times New Roman" w:hAnsi="Times New Roman" w:cs="Times New Roman"/>
          <w:spacing w:val="18"/>
          <w:sz w:val="32"/>
        </w:rPr>
        <w:t>Z</w:t>
      </w:r>
      <w:r w:rsidRPr="00D904CC">
        <w:rPr>
          <w:rFonts w:ascii="Times New Roman" w:hAnsi="Times New Roman" w:cs="Times New Roman"/>
          <w:spacing w:val="-50"/>
          <w:sz w:val="32"/>
        </w:rPr>
        <w:t>R</w:t>
      </w:r>
      <w:r w:rsidRPr="00D904CC">
        <w:rPr>
          <w:rFonts w:ascii="Times New Roman" w:hAnsi="Times New Roman" w:cs="Times New Roman"/>
          <w:spacing w:val="-59"/>
          <w:sz w:val="32"/>
        </w:rPr>
        <w:t>E</w:t>
      </w:r>
      <w:r w:rsidRPr="00D904CC">
        <w:rPr>
          <w:rFonts w:ascii="Times New Roman" w:hAnsi="Times New Roman" w:cs="Times New Roman"/>
          <w:spacing w:val="-51"/>
          <w:sz w:val="32"/>
        </w:rPr>
        <w:t>S</w:t>
      </w:r>
      <w:r w:rsidRPr="00D904CC">
        <w:rPr>
          <w:rFonts w:ascii="Times New Roman" w:hAnsi="Times New Roman" w:cs="Times New Roman"/>
          <w:spacing w:val="-16"/>
          <w:sz w:val="32"/>
        </w:rPr>
        <w:t>İ</w:t>
      </w:r>
      <w:r w:rsidRPr="00D904CC">
        <w:rPr>
          <w:rFonts w:ascii="Times New Roman" w:hAnsi="Times New Roman" w:cs="Times New Roman"/>
          <w:spacing w:val="-60"/>
          <w:sz w:val="32"/>
        </w:rPr>
        <w:t>M</w:t>
      </w:r>
      <w:r w:rsidRPr="00D904CC">
        <w:rPr>
          <w:rFonts w:ascii="Times New Roman" w:hAnsi="Times New Roman" w:cs="Times New Roman"/>
          <w:spacing w:val="-51"/>
          <w:sz w:val="32"/>
        </w:rPr>
        <w:t>L</w:t>
      </w:r>
      <w:r w:rsidRPr="00D904CC">
        <w:rPr>
          <w:rFonts w:ascii="Times New Roman" w:hAnsi="Times New Roman" w:cs="Times New Roman"/>
          <w:spacing w:val="-59"/>
          <w:sz w:val="32"/>
        </w:rPr>
        <w:t>E</w:t>
      </w:r>
      <w:r w:rsidRPr="00D904CC">
        <w:rPr>
          <w:rFonts w:ascii="Times New Roman" w:hAnsi="Times New Roman" w:cs="Times New Roman"/>
          <w:spacing w:val="-52"/>
          <w:sz w:val="32"/>
        </w:rPr>
        <w:t>R</w:t>
      </w:r>
      <w:r w:rsidRPr="00D904CC">
        <w:rPr>
          <w:rFonts w:ascii="Times New Roman" w:hAnsi="Times New Roman" w:cs="Times New Roman"/>
          <w:spacing w:val="12"/>
          <w:sz w:val="32"/>
        </w:rPr>
        <w:t>İ</w:t>
      </w:r>
    </w:p>
    <w:p w:rsidR="00C92F9F" w:rsidRPr="00D904CC" w:rsidRDefault="00C92F9F">
      <w:pPr>
        <w:pStyle w:val="GvdeMetni"/>
        <w:rPr>
          <w:rFonts w:ascii="Times New Roman" w:hAnsi="Times New Roman" w:cs="Times New Roman"/>
          <w:sz w:val="20"/>
        </w:rPr>
      </w:pPr>
    </w:p>
    <w:p w:rsidR="00C92F9F" w:rsidRDefault="00D17256">
      <w:pPr>
        <w:pStyle w:val="GvdeMetni"/>
        <w:spacing w:before="1"/>
        <w:rPr>
          <w:rFonts w:ascii="Bahnschrift"/>
          <w:sz w:val="13"/>
        </w:rPr>
      </w:pPr>
      <w:r>
        <w:rPr>
          <w:noProof/>
          <w:lang w:eastAsia="tr-TR"/>
        </w:rPr>
        <w:drawing>
          <wp:anchor distT="0" distB="0" distL="0" distR="0" simplePos="0" relativeHeight="13" behindDoc="0" locked="0" layoutInCell="1" allowOverlap="1">
            <wp:simplePos x="0" y="0"/>
            <wp:positionH relativeFrom="page">
              <wp:posOffset>1271650</wp:posOffset>
            </wp:positionH>
            <wp:positionV relativeFrom="paragraph">
              <wp:posOffset>115055</wp:posOffset>
            </wp:positionV>
            <wp:extent cx="4837482" cy="5921883"/>
            <wp:effectExtent l="0" t="0" r="0" b="0"/>
            <wp:wrapTopAndBottom/>
            <wp:docPr id="27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7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7482" cy="59218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92F9F">
      <w:pgSz w:w="11910" w:h="16840"/>
      <w:pgMar w:top="1020" w:right="580" w:bottom="1620" w:left="380" w:header="759" w:footer="143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E4BB3" w:rsidRDefault="001E4BB3">
      <w:r>
        <w:separator/>
      </w:r>
    </w:p>
  </w:endnote>
  <w:endnote w:type="continuationSeparator" w:id="0">
    <w:p w:rsidR="001E4BB3" w:rsidRDefault="001E4B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Algerian">
    <w:altName w:val="Algerian"/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Franklin Gothic Book">
    <w:altName w:val="Franklin Gothic Book"/>
    <w:panose1 w:val="020B0503020102020204"/>
    <w:charset w:val="A2"/>
    <w:family w:val="swiss"/>
    <w:pitch w:val="variable"/>
    <w:sig w:usb0="00000287" w:usb1="00000000" w:usb2="00000000" w:usb3="00000000" w:csb0="0000009F" w:csb1="00000000"/>
  </w:font>
  <w:font w:name="Franklin Gothic Medium">
    <w:altName w:val="Franklin Gothic Medium"/>
    <w:panose1 w:val="020B0603020102020204"/>
    <w:charset w:val="A2"/>
    <w:family w:val="swiss"/>
    <w:pitch w:val="variable"/>
    <w:sig w:usb0="00000287" w:usb1="00000000" w:usb2="00000000" w:usb3="00000000" w:csb0="0000009F" w:csb1="00000000"/>
  </w:font>
  <w:font w:name="Bahnschrift">
    <w:altName w:val="Bahnschrift"/>
    <w:panose1 w:val="020B0502040204020203"/>
    <w:charset w:val="A2"/>
    <w:family w:val="swiss"/>
    <w:pitch w:val="variable"/>
    <w:sig w:usb0="A00002C7" w:usb1="00000002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2F9F" w:rsidRDefault="001E4BB3">
    <w:pPr>
      <w:pStyle w:val="GvdeMetni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3" o:spid="_x0000_s2056" type="#_x0000_t202" style="position:absolute;margin-left:35pt;margin-top:759pt;width:190.95pt;height:16.45pt;z-index:-15864832;mso-position-horizontal-relative:page;mso-position-vertical-relative:page" filled="f" stroked="f">
          <v:textbox style="mso-next-textbox:#docshape3" inset="0,0,0,0">
            <w:txbxContent>
              <w:p w:rsidR="00C92F9F" w:rsidRDefault="00A54253">
                <w:pPr>
                  <w:spacing w:before="20"/>
                  <w:ind w:left="20"/>
                  <w:rPr>
                    <w:rFonts w:ascii="Bahnschrift" w:hAnsi="Bahnschrift"/>
                    <w:sz w:val="24"/>
                  </w:rPr>
                </w:pPr>
                <w:r>
                  <w:rPr>
                    <w:rFonts w:ascii="Bahnschrift" w:hAnsi="Bahnschrift"/>
                    <w:color w:val="585858"/>
                    <w:spacing w:val="-38"/>
                    <w:sz w:val="24"/>
                  </w:rPr>
                  <w:t>Çakıllar İlkok</w:t>
                </w:r>
                <w:r w:rsidR="00D904CC">
                  <w:rPr>
                    <w:rFonts w:ascii="Bahnschrift" w:hAnsi="Bahnschrift"/>
                    <w:color w:val="585858"/>
                    <w:spacing w:val="-38"/>
                    <w:sz w:val="24"/>
                  </w:rPr>
                  <w:t>ulu</w:t>
                </w:r>
              </w:p>
            </w:txbxContent>
          </v:textbox>
          <w10:wrap anchorx="page" anchory="page"/>
        </v:shape>
      </w:pict>
    </w:r>
    <w:r w:rsidR="00D17256">
      <w:rPr>
        <w:noProof/>
        <w:lang w:eastAsia="tr-TR"/>
      </w:rPr>
      <w:drawing>
        <wp:anchor distT="0" distB="0" distL="0" distR="0" simplePos="0" relativeHeight="487451136" behindDoc="1" locked="0" layoutInCell="1" allowOverlap="1" wp14:anchorId="19DB7F3E" wp14:editId="14AD207A">
          <wp:simplePos x="0" y="0"/>
          <wp:positionH relativeFrom="page">
            <wp:posOffset>3400425</wp:posOffset>
          </wp:positionH>
          <wp:positionV relativeFrom="page">
            <wp:posOffset>9834879</wp:posOffset>
          </wp:positionV>
          <wp:extent cx="400050" cy="400050"/>
          <wp:effectExtent l="0" t="0" r="0" b="0"/>
          <wp:wrapNone/>
          <wp:docPr id="1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00050" cy="400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ict>
        <v:shape id="docshape4" o:spid="_x0000_s2055" type="#_x0000_t202" style="position:absolute;margin-left:488.2pt;margin-top:759pt;width:25.7pt;height:16.45pt;z-index:-15864320;mso-position-horizontal-relative:page;mso-position-vertical-relative:page" filled="f" stroked="f">
          <v:textbox inset="0,0,0,0">
            <w:txbxContent>
              <w:p w:rsidR="00C92F9F" w:rsidRDefault="00D17256">
                <w:pPr>
                  <w:pStyle w:val="GvdeMetni"/>
                  <w:spacing w:before="20"/>
                  <w:ind w:left="20"/>
                  <w:rPr>
                    <w:rFonts w:ascii="Bahnschrift"/>
                  </w:rPr>
                </w:pPr>
                <w:proofErr w:type="gramStart"/>
                <w:r>
                  <w:rPr>
                    <w:rFonts w:ascii="Bahnschrift"/>
                    <w:color w:val="585858"/>
                    <w:spacing w:val="-24"/>
                  </w:rPr>
                  <w:t>Sayfa</w:t>
                </w:r>
                <w:r w:rsidR="00D904CC">
                  <w:rPr>
                    <w:rFonts w:ascii="Bahnschrift"/>
                    <w:color w:val="585858"/>
                    <w:spacing w:val="-24"/>
                  </w:rPr>
                  <w:t xml:space="preserve">  11</w:t>
                </w:r>
                <w:proofErr w:type="gramEnd"/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2F9F" w:rsidRDefault="001E4BB3">
    <w:pPr>
      <w:pStyle w:val="GvdeMetni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8" o:spid="_x0000_s2054" type="#_x0000_t202" style="position:absolute;margin-left:35pt;margin-top:759pt;width:165.3pt;height:16.45pt;z-index:-15863296;mso-position-horizontal-relative:page;mso-position-vertical-relative:page" filled="f" stroked="f">
          <v:textbox inset="0,0,0,0">
            <w:txbxContent>
              <w:p w:rsidR="00A54253" w:rsidRDefault="00A54253" w:rsidP="00A54253">
                <w:pPr>
                  <w:spacing w:before="20"/>
                  <w:ind w:left="20"/>
                  <w:rPr>
                    <w:rFonts w:ascii="Bahnschrift" w:hAnsi="Bahnschrift"/>
                    <w:sz w:val="24"/>
                  </w:rPr>
                </w:pPr>
                <w:r>
                  <w:rPr>
                    <w:rFonts w:ascii="Bahnschrift" w:hAnsi="Bahnschrift"/>
                    <w:color w:val="585858"/>
                    <w:spacing w:val="-38"/>
                    <w:sz w:val="24"/>
                  </w:rPr>
                  <w:t>Çakıllar İlkok</w:t>
                </w:r>
                <w:r w:rsidR="00D904CC">
                  <w:rPr>
                    <w:rFonts w:ascii="Bahnschrift" w:hAnsi="Bahnschrift"/>
                    <w:color w:val="585858"/>
                    <w:spacing w:val="-38"/>
                    <w:sz w:val="24"/>
                  </w:rPr>
                  <w:t>ulu</w:t>
                </w:r>
              </w:p>
              <w:p w:rsidR="00C92F9F" w:rsidRDefault="00C92F9F">
                <w:pPr>
                  <w:spacing w:before="20"/>
                  <w:ind w:left="20"/>
                  <w:rPr>
                    <w:rFonts w:ascii="Bahnschrift" w:hAnsi="Bahnschrift"/>
                    <w:sz w:val="24"/>
                  </w:rPr>
                </w:pPr>
              </w:p>
            </w:txbxContent>
          </v:textbox>
          <w10:wrap anchorx="page" anchory="page"/>
        </v:shape>
      </w:pict>
    </w:r>
    <w:r w:rsidR="00D17256">
      <w:rPr>
        <w:noProof/>
        <w:lang w:eastAsia="tr-TR"/>
      </w:rPr>
      <w:drawing>
        <wp:anchor distT="0" distB="0" distL="0" distR="0" simplePos="0" relativeHeight="487452672" behindDoc="1" locked="0" layoutInCell="1" allowOverlap="1" wp14:anchorId="259FD209" wp14:editId="7F496368">
          <wp:simplePos x="0" y="0"/>
          <wp:positionH relativeFrom="page">
            <wp:posOffset>3400425</wp:posOffset>
          </wp:positionH>
          <wp:positionV relativeFrom="page">
            <wp:posOffset>9834879</wp:posOffset>
          </wp:positionV>
          <wp:extent cx="400050" cy="400050"/>
          <wp:effectExtent l="0" t="0" r="0" b="0"/>
          <wp:wrapNone/>
          <wp:docPr id="17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00050" cy="4000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 id="docshape9" o:spid="_x0000_s2053" type="#_x0000_t202" style="position:absolute;margin-left:488.2pt;margin-top:759pt;width:25.7pt;height:16.45pt;z-index:-15862784;mso-position-horizontal-relative:page;mso-position-vertical-relative:page" filled="f" stroked="f">
          <v:textbox inset="0,0,0,0">
            <w:txbxContent>
              <w:p w:rsidR="00C92F9F" w:rsidRDefault="00D17256">
                <w:pPr>
                  <w:pStyle w:val="GvdeMetni"/>
                  <w:spacing w:before="20"/>
                  <w:ind w:left="20"/>
                  <w:rPr>
                    <w:rFonts w:ascii="Bahnschrift"/>
                  </w:rPr>
                </w:pPr>
                <w:r>
                  <w:rPr>
                    <w:rFonts w:ascii="Bahnschrift"/>
                    <w:color w:val="585858"/>
                    <w:spacing w:val="-24"/>
                  </w:rPr>
                  <w:t>Sayfa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2F9F" w:rsidRDefault="001E4BB3">
    <w:pPr>
      <w:pStyle w:val="GvdeMetni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20" o:spid="_x0000_s2050" type="#_x0000_t202" style="position:absolute;margin-left:35pt;margin-top:759pt;width:164.7pt;height:16.45pt;z-index:-15860736;mso-position-horizontal-relative:page;mso-position-vertical-relative:page" filled="f" stroked="f">
          <v:textbox inset="0,0,0,0">
            <w:txbxContent>
              <w:p w:rsidR="00A54253" w:rsidRDefault="00A54253" w:rsidP="00A54253">
                <w:pPr>
                  <w:spacing w:before="20"/>
                  <w:ind w:left="20"/>
                  <w:rPr>
                    <w:rFonts w:ascii="Bahnschrift" w:hAnsi="Bahnschrift"/>
                    <w:sz w:val="24"/>
                  </w:rPr>
                </w:pPr>
                <w:r>
                  <w:rPr>
                    <w:rFonts w:ascii="Bahnschrift" w:hAnsi="Bahnschrift"/>
                    <w:color w:val="585858"/>
                    <w:spacing w:val="-38"/>
                    <w:sz w:val="24"/>
                  </w:rPr>
                  <w:t>Çakıllar İlkok</w:t>
                </w:r>
                <w:r w:rsidR="00D904CC">
                  <w:rPr>
                    <w:rFonts w:ascii="Bahnschrift" w:hAnsi="Bahnschrift"/>
                    <w:color w:val="585858"/>
                    <w:spacing w:val="-38"/>
                    <w:sz w:val="24"/>
                  </w:rPr>
                  <w:t>ulu</w:t>
                </w:r>
              </w:p>
              <w:p w:rsidR="00C92F9F" w:rsidRDefault="00C92F9F">
                <w:pPr>
                  <w:spacing w:before="20"/>
                  <w:ind w:left="20"/>
                  <w:rPr>
                    <w:rFonts w:ascii="Bahnschrift" w:hAnsi="Bahnschrift"/>
                    <w:sz w:val="24"/>
                  </w:rPr>
                </w:pPr>
              </w:p>
            </w:txbxContent>
          </v:textbox>
          <w10:wrap anchorx="page" anchory="page"/>
        </v:shape>
      </w:pict>
    </w:r>
    <w:r w:rsidR="00D17256">
      <w:rPr>
        <w:noProof/>
        <w:lang w:eastAsia="tr-TR"/>
      </w:rPr>
      <w:drawing>
        <wp:anchor distT="0" distB="0" distL="0" distR="0" simplePos="0" relativeHeight="487455232" behindDoc="1" locked="0" layoutInCell="1" allowOverlap="1" wp14:anchorId="1A56A506" wp14:editId="09058DBB">
          <wp:simplePos x="0" y="0"/>
          <wp:positionH relativeFrom="page">
            <wp:posOffset>3400425</wp:posOffset>
          </wp:positionH>
          <wp:positionV relativeFrom="page">
            <wp:posOffset>9834879</wp:posOffset>
          </wp:positionV>
          <wp:extent cx="400050" cy="400050"/>
          <wp:effectExtent l="0" t="0" r="0" b="0"/>
          <wp:wrapNone/>
          <wp:docPr id="25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00050" cy="4000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 id="docshape21" o:spid="_x0000_s2049" type="#_x0000_t202" style="position:absolute;margin-left:488.2pt;margin-top:759pt;width:25.7pt;height:16.45pt;z-index:-15860224;mso-position-horizontal-relative:page;mso-position-vertical-relative:page" filled="f" stroked="f">
          <v:textbox inset="0,0,0,0">
            <w:txbxContent>
              <w:p w:rsidR="00C92F9F" w:rsidRDefault="00D17256">
                <w:pPr>
                  <w:pStyle w:val="GvdeMetni"/>
                  <w:spacing w:before="20"/>
                  <w:ind w:left="20"/>
                  <w:rPr>
                    <w:rFonts w:ascii="Bahnschrift"/>
                  </w:rPr>
                </w:pPr>
                <w:r>
                  <w:rPr>
                    <w:rFonts w:ascii="Bahnschrift"/>
                    <w:color w:val="585858"/>
                    <w:spacing w:val="-24"/>
                  </w:rPr>
                  <w:t>Sayfa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E4BB3" w:rsidRDefault="001E4BB3">
      <w:r>
        <w:separator/>
      </w:r>
    </w:p>
  </w:footnote>
  <w:footnote w:type="continuationSeparator" w:id="0">
    <w:p w:rsidR="001E4BB3" w:rsidRDefault="001E4BB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2F9F" w:rsidRDefault="001E4BB3">
    <w:pPr>
      <w:pStyle w:val="GvdeMetni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" o:spid="_x0000_s2058" type="#_x0000_t202" style="position:absolute;margin-left:71pt;margin-top:36.95pt;width:183.35pt;height:15.65pt;z-index:-15866368;mso-position-horizontal-relative:page;mso-position-vertical-relative:page" filled="f" stroked="f">
          <v:textbox inset="0,0,0,0">
            <w:txbxContent>
              <w:p w:rsidR="00C92F9F" w:rsidRDefault="00D17256">
                <w:pPr>
                  <w:spacing w:before="20"/>
                  <w:ind w:left="20"/>
                  <w:rPr>
                    <w:rFonts w:ascii="Franklin Gothic Medium" w:hAnsi="Franklin Gothic Medium"/>
                    <w:sz w:val="24"/>
                  </w:rPr>
                </w:pPr>
                <w:r>
                  <w:rPr>
                    <w:rFonts w:ascii="Franklin Gothic Medium" w:hAnsi="Franklin Gothic Medium"/>
                    <w:color w:val="17406C"/>
                    <w:sz w:val="24"/>
                  </w:rPr>
                  <w:t>DEMOKRASİ</w:t>
                </w:r>
                <w:r>
                  <w:rPr>
                    <w:rFonts w:ascii="Franklin Gothic Medium" w:hAnsi="Franklin Gothic Medium"/>
                    <w:color w:val="17406C"/>
                    <w:spacing w:val="-2"/>
                    <w:sz w:val="24"/>
                  </w:rPr>
                  <w:t xml:space="preserve"> </w:t>
                </w:r>
                <w:r>
                  <w:rPr>
                    <w:rFonts w:ascii="Franklin Gothic Medium" w:hAnsi="Franklin Gothic Medium"/>
                    <w:color w:val="17406C"/>
                    <w:sz w:val="24"/>
                  </w:rPr>
                  <w:t>VE</w:t>
                </w:r>
                <w:r>
                  <w:rPr>
                    <w:rFonts w:ascii="Franklin Gothic Medium" w:hAnsi="Franklin Gothic Medium"/>
                    <w:color w:val="17406C"/>
                    <w:spacing w:val="-2"/>
                    <w:sz w:val="24"/>
                  </w:rPr>
                  <w:t xml:space="preserve"> </w:t>
                </w:r>
                <w:r>
                  <w:rPr>
                    <w:rFonts w:ascii="Franklin Gothic Medium" w:hAnsi="Franklin Gothic Medium"/>
                    <w:color w:val="17406C"/>
                    <w:sz w:val="24"/>
                  </w:rPr>
                  <w:t>MİLLİ</w:t>
                </w:r>
                <w:r>
                  <w:rPr>
                    <w:rFonts w:ascii="Franklin Gothic Medium" w:hAnsi="Franklin Gothic Medium"/>
                    <w:color w:val="17406C"/>
                    <w:spacing w:val="-1"/>
                    <w:sz w:val="24"/>
                  </w:rPr>
                  <w:t xml:space="preserve"> </w:t>
                </w:r>
                <w:r>
                  <w:rPr>
                    <w:rFonts w:ascii="Franklin Gothic Medium" w:hAnsi="Franklin Gothic Medium"/>
                    <w:color w:val="17406C"/>
                    <w:sz w:val="24"/>
                  </w:rPr>
                  <w:t>BİRLİK</w:t>
                </w:r>
                <w:r>
                  <w:rPr>
                    <w:rFonts w:ascii="Franklin Gothic Medium" w:hAnsi="Franklin Gothic Medium"/>
                    <w:color w:val="17406C"/>
                    <w:spacing w:val="-2"/>
                    <w:sz w:val="24"/>
                  </w:rPr>
                  <w:t xml:space="preserve"> </w:t>
                </w:r>
                <w:r>
                  <w:rPr>
                    <w:rFonts w:ascii="Franklin Gothic Medium" w:hAnsi="Franklin Gothic Medium"/>
                    <w:color w:val="17406C"/>
                    <w:spacing w:val="-4"/>
                    <w:sz w:val="24"/>
                  </w:rPr>
                  <w:t>GÜNÜ</w:t>
                </w:r>
              </w:p>
            </w:txbxContent>
          </v:textbox>
          <w10:wrap anchorx="page" anchory="page"/>
        </v:shape>
      </w:pict>
    </w:r>
    <w:r>
      <w:pict>
        <v:shape id="docshape2" o:spid="_x0000_s2057" type="#_x0000_t202" style="position:absolute;margin-left:429.4pt;margin-top:36.95pt;width:91.3pt;height:15.65pt;z-index:-15865856;mso-position-horizontal-relative:page;mso-position-vertical-relative:page" filled="f" stroked="f">
          <v:textbox inset="0,0,0,0">
            <w:txbxContent>
              <w:p w:rsidR="00C92F9F" w:rsidRDefault="00D17256">
                <w:pPr>
                  <w:spacing w:before="20"/>
                  <w:ind w:left="20"/>
                  <w:rPr>
                    <w:rFonts w:ascii="Franklin Gothic Medium" w:hAnsi="Franklin Gothic Medium"/>
                    <w:sz w:val="24"/>
                  </w:rPr>
                </w:pPr>
                <w:r>
                  <w:rPr>
                    <w:rFonts w:ascii="Franklin Gothic Medium" w:hAnsi="Franklin Gothic Medium"/>
                    <w:color w:val="17406C"/>
                    <w:sz w:val="24"/>
                  </w:rPr>
                  <w:t>ŞEHİTLER</w:t>
                </w:r>
                <w:r>
                  <w:rPr>
                    <w:rFonts w:ascii="Franklin Gothic Medium" w:hAnsi="Franklin Gothic Medium"/>
                    <w:color w:val="17406C"/>
                    <w:spacing w:val="-4"/>
                    <w:sz w:val="24"/>
                  </w:rPr>
                  <w:t xml:space="preserve"> </w:t>
                </w:r>
                <w:r>
                  <w:rPr>
                    <w:rFonts w:ascii="Franklin Gothic Medium" w:hAnsi="Franklin Gothic Medium"/>
                    <w:color w:val="17406C"/>
                    <w:spacing w:val="-2"/>
                    <w:sz w:val="24"/>
                  </w:rPr>
                  <w:t>ÖLMEZ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2F9F" w:rsidRDefault="00C92F9F">
    <w:pPr>
      <w:pStyle w:val="GvdeMetni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2F9F" w:rsidRDefault="001E4BB3">
    <w:pPr>
      <w:pStyle w:val="GvdeMetni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8" o:spid="_x0000_s2052" type="#_x0000_t202" style="position:absolute;margin-left:71pt;margin-top:36.95pt;width:183.35pt;height:15.65pt;z-index:-15862272;mso-position-horizontal-relative:page;mso-position-vertical-relative:page" filled="f" stroked="f">
          <v:textbox inset="0,0,0,0">
            <w:txbxContent>
              <w:p w:rsidR="00C92F9F" w:rsidRDefault="00D17256">
                <w:pPr>
                  <w:spacing w:before="20"/>
                  <w:ind w:left="20"/>
                  <w:rPr>
                    <w:rFonts w:ascii="Franklin Gothic Medium" w:hAnsi="Franklin Gothic Medium"/>
                    <w:sz w:val="24"/>
                  </w:rPr>
                </w:pPr>
                <w:r>
                  <w:rPr>
                    <w:rFonts w:ascii="Franklin Gothic Medium" w:hAnsi="Franklin Gothic Medium"/>
                    <w:color w:val="17406C"/>
                    <w:sz w:val="24"/>
                  </w:rPr>
                  <w:t>DEMOKRASİ</w:t>
                </w:r>
                <w:r>
                  <w:rPr>
                    <w:rFonts w:ascii="Franklin Gothic Medium" w:hAnsi="Franklin Gothic Medium"/>
                    <w:color w:val="17406C"/>
                    <w:spacing w:val="-2"/>
                    <w:sz w:val="24"/>
                  </w:rPr>
                  <w:t xml:space="preserve"> </w:t>
                </w:r>
                <w:r>
                  <w:rPr>
                    <w:rFonts w:ascii="Franklin Gothic Medium" w:hAnsi="Franklin Gothic Medium"/>
                    <w:color w:val="17406C"/>
                    <w:sz w:val="24"/>
                  </w:rPr>
                  <w:t>VE</w:t>
                </w:r>
                <w:r>
                  <w:rPr>
                    <w:rFonts w:ascii="Franklin Gothic Medium" w:hAnsi="Franklin Gothic Medium"/>
                    <w:color w:val="17406C"/>
                    <w:spacing w:val="-2"/>
                    <w:sz w:val="24"/>
                  </w:rPr>
                  <w:t xml:space="preserve"> </w:t>
                </w:r>
                <w:r>
                  <w:rPr>
                    <w:rFonts w:ascii="Franklin Gothic Medium" w:hAnsi="Franklin Gothic Medium"/>
                    <w:color w:val="17406C"/>
                    <w:sz w:val="24"/>
                  </w:rPr>
                  <w:t>MİLLİ</w:t>
                </w:r>
                <w:r>
                  <w:rPr>
                    <w:rFonts w:ascii="Franklin Gothic Medium" w:hAnsi="Franklin Gothic Medium"/>
                    <w:color w:val="17406C"/>
                    <w:spacing w:val="-1"/>
                    <w:sz w:val="24"/>
                  </w:rPr>
                  <w:t xml:space="preserve"> </w:t>
                </w:r>
                <w:r>
                  <w:rPr>
                    <w:rFonts w:ascii="Franklin Gothic Medium" w:hAnsi="Franklin Gothic Medium"/>
                    <w:color w:val="17406C"/>
                    <w:sz w:val="24"/>
                  </w:rPr>
                  <w:t>BİRLİK</w:t>
                </w:r>
                <w:r>
                  <w:rPr>
                    <w:rFonts w:ascii="Franklin Gothic Medium" w:hAnsi="Franklin Gothic Medium"/>
                    <w:color w:val="17406C"/>
                    <w:spacing w:val="-2"/>
                    <w:sz w:val="24"/>
                  </w:rPr>
                  <w:t xml:space="preserve"> </w:t>
                </w:r>
                <w:r>
                  <w:rPr>
                    <w:rFonts w:ascii="Franklin Gothic Medium" w:hAnsi="Franklin Gothic Medium"/>
                    <w:color w:val="17406C"/>
                    <w:spacing w:val="-4"/>
                    <w:sz w:val="24"/>
                  </w:rPr>
                  <w:t>GÜNÜ</w:t>
                </w:r>
              </w:p>
            </w:txbxContent>
          </v:textbox>
          <w10:wrap anchorx="page" anchory="page"/>
        </v:shape>
      </w:pict>
    </w:r>
    <w:r>
      <w:pict>
        <v:shape id="docshape19" o:spid="_x0000_s2051" type="#_x0000_t202" style="position:absolute;margin-left:429.4pt;margin-top:36.95pt;width:91.3pt;height:15.65pt;z-index:-15861760;mso-position-horizontal-relative:page;mso-position-vertical-relative:page" filled="f" stroked="f">
          <v:textbox inset="0,0,0,0">
            <w:txbxContent>
              <w:p w:rsidR="00C92F9F" w:rsidRDefault="00D17256">
                <w:pPr>
                  <w:spacing w:before="20"/>
                  <w:ind w:left="20"/>
                  <w:rPr>
                    <w:rFonts w:ascii="Franklin Gothic Medium" w:hAnsi="Franklin Gothic Medium"/>
                    <w:sz w:val="24"/>
                  </w:rPr>
                </w:pPr>
                <w:r>
                  <w:rPr>
                    <w:rFonts w:ascii="Franklin Gothic Medium" w:hAnsi="Franklin Gothic Medium"/>
                    <w:color w:val="17406C"/>
                    <w:sz w:val="24"/>
                  </w:rPr>
                  <w:t>ŞEHİTLER</w:t>
                </w:r>
                <w:r>
                  <w:rPr>
                    <w:rFonts w:ascii="Franklin Gothic Medium" w:hAnsi="Franklin Gothic Medium"/>
                    <w:color w:val="17406C"/>
                    <w:spacing w:val="-4"/>
                    <w:sz w:val="24"/>
                  </w:rPr>
                  <w:t xml:space="preserve"> </w:t>
                </w:r>
                <w:r>
                  <w:rPr>
                    <w:rFonts w:ascii="Franklin Gothic Medium" w:hAnsi="Franklin Gothic Medium"/>
                    <w:color w:val="17406C"/>
                    <w:spacing w:val="-2"/>
                    <w:sz w:val="24"/>
                  </w:rPr>
                  <w:t>ÖLMEZ</w:t>
                </w:r>
              </w:p>
            </w:txbxContent>
          </v:textbox>
          <w10:wrap anchorx="page" anchory="page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C92F9F"/>
    <w:rsid w:val="001E4BB3"/>
    <w:rsid w:val="0039773F"/>
    <w:rsid w:val="00A54253"/>
    <w:rsid w:val="00C92F9F"/>
    <w:rsid w:val="00D17256"/>
    <w:rsid w:val="00D904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A54253"/>
    <w:rPr>
      <w:rFonts w:ascii="Arial" w:eastAsia="Arial" w:hAnsi="Arial" w:cs="Arial"/>
      <w:lang w:val="tr-TR"/>
    </w:rPr>
  </w:style>
  <w:style w:type="paragraph" w:styleId="Balk1">
    <w:name w:val="heading 1"/>
    <w:basedOn w:val="Normal"/>
    <w:uiPriority w:val="1"/>
    <w:qFormat/>
    <w:pPr>
      <w:spacing w:before="43"/>
      <w:ind w:left="2057"/>
      <w:jc w:val="center"/>
      <w:outlineLvl w:val="0"/>
    </w:pPr>
    <w:rPr>
      <w:rFonts w:ascii="Algerian" w:eastAsia="Algerian" w:hAnsi="Algerian" w:cs="Algerian"/>
      <w:sz w:val="40"/>
      <w:szCs w:val="4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sz w:val="24"/>
      <w:szCs w:val="24"/>
    </w:rPr>
  </w:style>
  <w:style w:type="paragraph" w:styleId="Liste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onMetni">
    <w:name w:val="Balloon Text"/>
    <w:basedOn w:val="Normal"/>
    <w:link w:val="BalonMetniChar"/>
    <w:uiPriority w:val="99"/>
    <w:semiHidden/>
    <w:unhideWhenUsed/>
    <w:rsid w:val="00A54253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A54253"/>
    <w:rPr>
      <w:rFonts w:ascii="Tahoma" w:eastAsia="Arial" w:hAnsi="Tahoma" w:cs="Tahoma"/>
      <w:sz w:val="16"/>
      <w:szCs w:val="16"/>
      <w:lang w:val="tr-TR"/>
    </w:rPr>
  </w:style>
  <w:style w:type="paragraph" w:styleId="stbilgi">
    <w:name w:val="header"/>
    <w:basedOn w:val="Normal"/>
    <w:link w:val="stbilgiChar"/>
    <w:uiPriority w:val="99"/>
    <w:unhideWhenUsed/>
    <w:rsid w:val="00A54253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A54253"/>
    <w:rPr>
      <w:rFonts w:ascii="Arial" w:eastAsia="Arial" w:hAnsi="Arial" w:cs="Arial"/>
      <w:lang w:val="tr-TR"/>
    </w:rPr>
  </w:style>
  <w:style w:type="paragraph" w:styleId="Altbilgi">
    <w:name w:val="footer"/>
    <w:basedOn w:val="Normal"/>
    <w:link w:val="AltbilgiChar"/>
    <w:uiPriority w:val="99"/>
    <w:unhideWhenUsed/>
    <w:rsid w:val="00A54253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A54253"/>
    <w:rPr>
      <w:rFonts w:ascii="Arial" w:eastAsia="Arial" w:hAnsi="Arial" w:cs="Arial"/>
      <w:lang w:val="tr-T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A54253"/>
    <w:rPr>
      <w:rFonts w:ascii="Arial" w:eastAsia="Arial" w:hAnsi="Arial" w:cs="Arial"/>
      <w:lang w:val="tr-TR"/>
    </w:rPr>
  </w:style>
  <w:style w:type="paragraph" w:styleId="Balk1">
    <w:name w:val="heading 1"/>
    <w:basedOn w:val="Normal"/>
    <w:uiPriority w:val="1"/>
    <w:qFormat/>
    <w:pPr>
      <w:spacing w:before="43"/>
      <w:ind w:left="2057"/>
      <w:jc w:val="center"/>
      <w:outlineLvl w:val="0"/>
    </w:pPr>
    <w:rPr>
      <w:rFonts w:ascii="Algerian" w:eastAsia="Algerian" w:hAnsi="Algerian" w:cs="Algerian"/>
      <w:sz w:val="40"/>
      <w:szCs w:val="4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sz w:val="24"/>
      <w:szCs w:val="24"/>
    </w:rPr>
  </w:style>
  <w:style w:type="paragraph" w:styleId="Liste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onMetni">
    <w:name w:val="Balloon Text"/>
    <w:basedOn w:val="Normal"/>
    <w:link w:val="BalonMetniChar"/>
    <w:uiPriority w:val="99"/>
    <w:semiHidden/>
    <w:unhideWhenUsed/>
    <w:rsid w:val="00A54253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A54253"/>
    <w:rPr>
      <w:rFonts w:ascii="Tahoma" w:eastAsia="Arial" w:hAnsi="Tahoma" w:cs="Tahoma"/>
      <w:sz w:val="16"/>
      <w:szCs w:val="16"/>
      <w:lang w:val="tr-TR"/>
    </w:rPr>
  </w:style>
  <w:style w:type="paragraph" w:styleId="stbilgi">
    <w:name w:val="header"/>
    <w:basedOn w:val="Normal"/>
    <w:link w:val="stbilgiChar"/>
    <w:uiPriority w:val="99"/>
    <w:unhideWhenUsed/>
    <w:rsid w:val="00A54253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A54253"/>
    <w:rPr>
      <w:rFonts w:ascii="Arial" w:eastAsia="Arial" w:hAnsi="Arial" w:cs="Arial"/>
      <w:lang w:val="tr-TR"/>
    </w:rPr>
  </w:style>
  <w:style w:type="paragraph" w:styleId="Altbilgi">
    <w:name w:val="footer"/>
    <w:basedOn w:val="Normal"/>
    <w:link w:val="AltbilgiChar"/>
    <w:uiPriority w:val="99"/>
    <w:unhideWhenUsed/>
    <w:rsid w:val="00A54253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A54253"/>
    <w:rPr>
      <w:rFonts w:ascii="Arial" w:eastAsia="Arial" w:hAnsi="Arial" w:cs="Arial"/>
      <w:lang w:val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image" Target="media/image10.png"/><Relationship Id="rId26" Type="http://schemas.openxmlformats.org/officeDocument/2006/relationships/image" Target="media/image16.jpe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hyperlink" Target="https://www.bolgegundem.com/15-temmuz-siirleri-15-temmuz-siirleri-kisa-uzun-en-guzel-1-2-3-4-kitalik-927566h.htm" TargetMode="External"/><Relationship Id="rId25" Type="http://schemas.openxmlformats.org/officeDocument/2006/relationships/footer" Target="footer2.xml"/><Relationship Id="rId2" Type="http://schemas.microsoft.com/office/2007/relationships/stylesWithEffects" Target="stylesWithEffects.xml"/><Relationship Id="rId16" Type="http://schemas.openxmlformats.org/officeDocument/2006/relationships/image" Target="media/image9.jpeg"/><Relationship Id="rId20" Type="http://schemas.openxmlformats.org/officeDocument/2006/relationships/image" Target="media/image12.jpeg"/><Relationship Id="rId29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24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5.jpeg"/><Relationship Id="rId28" Type="http://schemas.openxmlformats.org/officeDocument/2006/relationships/footer" Target="footer3.xml"/><Relationship Id="rId10" Type="http://schemas.openxmlformats.org/officeDocument/2006/relationships/header" Target="header1.xml"/><Relationship Id="rId19" Type="http://schemas.openxmlformats.org/officeDocument/2006/relationships/image" Target="media/image11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image" Target="media/image14.png"/><Relationship Id="rId27" Type="http://schemas.openxmlformats.org/officeDocument/2006/relationships/header" Target="header3.xml"/><Relationship Id="rId30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415</Words>
  <Characters>2367</Characters>
  <Application>Microsoft Office Word</Application>
  <DocSecurity>0</DocSecurity>
  <Lines>19</Lines>
  <Paragraphs>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3</cp:revision>
  <dcterms:created xsi:type="dcterms:W3CDTF">2022-12-16T05:51:00Z</dcterms:created>
  <dcterms:modified xsi:type="dcterms:W3CDTF">2023-09-25T06:37:00Z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2022-12-09T00:00:00Z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2022-12-16T00:00:00Z</vt:filetime>
  </property>
</Properties>
</file>